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0193C" w14:textId="77777777" w:rsidR="00930DFE" w:rsidRPr="00A81298" w:rsidRDefault="00930DFE">
      <w:pPr>
        <w:rPr>
          <w:b/>
          <w:lang w:val="en-CA"/>
        </w:rPr>
      </w:pPr>
      <w:r w:rsidRPr="00A81298">
        <w:rPr>
          <w:b/>
          <w:lang w:val="en-CA"/>
        </w:rPr>
        <w:t>History</w:t>
      </w:r>
    </w:p>
    <w:p w14:paraId="5744C24B" w14:textId="7F75780E" w:rsidR="00A4575A" w:rsidRPr="00A4575A" w:rsidRDefault="00A4575A" w:rsidP="00A4575A">
      <w:pPr>
        <w:rPr>
          <w:lang w:val="en-CA"/>
        </w:rPr>
      </w:pPr>
      <w:r>
        <w:rPr>
          <w:lang w:val="en-CA"/>
        </w:rPr>
        <w:t>The Christian Claim</w:t>
      </w:r>
    </w:p>
    <w:p w14:paraId="77B4FE3E" w14:textId="77777777" w:rsidR="00930DFE" w:rsidRDefault="004D4CB6" w:rsidP="004D4CB6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Christians claimed that Jesus was the ultimate link to God</w:t>
      </w:r>
    </w:p>
    <w:p w14:paraId="758A7CA4" w14:textId="77777777" w:rsidR="004D4CB6" w:rsidRDefault="004D4CB6" w:rsidP="004D4CB6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God’s Christ or Messiah (“anointed one”)</w:t>
      </w:r>
    </w:p>
    <w:p w14:paraId="5CDCA3FA" w14:textId="77777777" w:rsidR="004D4CB6" w:rsidRDefault="004D4CB6" w:rsidP="004D4CB6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Jesus proclaimed God’s will and accomplished his purposes</w:t>
      </w:r>
    </w:p>
    <w:p w14:paraId="39C887AE" w14:textId="77777777" w:rsidR="00F32CED" w:rsidRDefault="00F32CED" w:rsidP="00F32CED">
      <w:pPr>
        <w:rPr>
          <w:lang w:val="en-CA"/>
        </w:rPr>
      </w:pPr>
    </w:p>
    <w:p w14:paraId="0C08E25F" w14:textId="125A6B52" w:rsidR="00F32CED" w:rsidRDefault="00F32CED" w:rsidP="00F32CED">
      <w:pPr>
        <w:rPr>
          <w:lang w:val="en-CA"/>
        </w:rPr>
      </w:pPr>
      <w:r w:rsidRPr="009F4825">
        <w:rPr>
          <w:highlight w:val="yellow"/>
          <w:lang w:val="en-CA"/>
        </w:rPr>
        <w:t>Jewish Context</w:t>
      </w:r>
    </w:p>
    <w:p w14:paraId="4BE103C5" w14:textId="6ADCDBD8" w:rsidR="00F32CED" w:rsidRDefault="00F32CED" w:rsidP="00F32CED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According to early Christian writings, Jesus was born in Bethlehem (southern Palestine near Jerusalem) and grew up in Nazareth</w:t>
      </w:r>
    </w:p>
    <w:p w14:paraId="635E45D6" w14:textId="77777777" w:rsidR="00A46DB1" w:rsidRDefault="00A46DB1" w:rsidP="00C14CB7">
      <w:pPr>
        <w:rPr>
          <w:lang w:val="en-CA"/>
        </w:rPr>
      </w:pPr>
    </w:p>
    <w:p w14:paraId="69C762BD" w14:textId="790C39EC" w:rsidR="00C14CB7" w:rsidRDefault="00C14CB7" w:rsidP="00C14CB7">
      <w:pPr>
        <w:rPr>
          <w:lang w:val="en-CA"/>
        </w:rPr>
      </w:pPr>
      <w:r w:rsidRPr="009F4825">
        <w:rPr>
          <w:highlight w:val="yellow"/>
          <w:lang w:val="en-CA"/>
        </w:rPr>
        <w:t>Roman Context</w:t>
      </w:r>
    </w:p>
    <w:p w14:paraId="2123E4C6" w14:textId="151D2E5A" w:rsidR="00C14CB7" w:rsidRDefault="00C14CB7" w:rsidP="00C14CB7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Success of the Maccabean independence movement had encouraged expectations of a restored Jewish nation</w:t>
      </w:r>
    </w:p>
    <w:p w14:paraId="3ED2193D" w14:textId="34F982C3" w:rsidR="00C90FF4" w:rsidRDefault="00E35AC0" w:rsidP="00C14CB7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Hopes for this were crushed when Rome marched through the area, conquering Palestine</w:t>
      </w:r>
    </w:p>
    <w:p w14:paraId="53DBDEA7" w14:textId="014A746A" w:rsidR="00E35AC0" w:rsidRDefault="00E35AC0" w:rsidP="00C14CB7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Surviving Jewish independence were forced underground</w:t>
      </w:r>
    </w:p>
    <w:p w14:paraId="0BF92D15" w14:textId="77777777" w:rsidR="00FE2448" w:rsidRDefault="00FE2448" w:rsidP="00FE2448">
      <w:pPr>
        <w:rPr>
          <w:lang w:val="en-CA"/>
        </w:rPr>
      </w:pPr>
    </w:p>
    <w:p w14:paraId="5835DFD9" w14:textId="234AB817" w:rsidR="00FE2448" w:rsidRDefault="00FE2448" w:rsidP="00FE2448">
      <w:pPr>
        <w:rPr>
          <w:lang w:val="en-CA"/>
        </w:rPr>
      </w:pPr>
      <w:r>
        <w:rPr>
          <w:lang w:val="en-CA"/>
        </w:rPr>
        <w:t>Jesus</w:t>
      </w:r>
    </w:p>
    <w:p w14:paraId="25D97ADA" w14:textId="04851B5B" w:rsidR="00FE2448" w:rsidRPr="00C31CBA" w:rsidRDefault="00FE2448" w:rsidP="00C31CBA">
      <w:pPr>
        <w:pStyle w:val="ListParagraph"/>
        <w:numPr>
          <w:ilvl w:val="0"/>
          <w:numId w:val="2"/>
        </w:numPr>
        <w:rPr>
          <w:lang w:val="en-CA"/>
        </w:rPr>
      </w:pPr>
      <w:r w:rsidRPr="00C31CBA">
        <w:rPr>
          <w:lang w:val="en-CA"/>
        </w:rPr>
        <w:t>Birth of Jesus marks the beginning of Christian history</w:t>
      </w:r>
    </w:p>
    <w:p w14:paraId="0177331A" w14:textId="54F01308" w:rsidR="00FE2448" w:rsidRDefault="00FE2448" w:rsidP="00C31CBA">
      <w:pPr>
        <w:pStyle w:val="ListParagraph"/>
        <w:numPr>
          <w:ilvl w:val="0"/>
          <w:numId w:val="2"/>
        </w:numPr>
        <w:rPr>
          <w:lang w:val="en-CA"/>
        </w:rPr>
      </w:pPr>
      <w:r w:rsidRPr="00C31CBA">
        <w:rPr>
          <w:lang w:val="en-CA"/>
        </w:rPr>
        <w:t>Everything before birth of Jesus = BC (before Christ), everything after = AD (anno Domini)</w:t>
      </w:r>
    </w:p>
    <w:p w14:paraId="21AC4C7A" w14:textId="525EA0B0" w:rsidR="005B578A" w:rsidRDefault="005B578A" w:rsidP="00C31CBA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About ninety stories about Jesus make up the first century evidence and are restricted to four documents called the Gospels (Matthew</w:t>
      </w:r>
      <w:r w:rsidR="002E55DC">
        <w:rPr>
          <w:lang w:val="en-CA"/>
        </w:rPr>
        <w:t>, Mark, Luke, and John)</w:t>
      </w:r>
    </w:p>
    <w:p w14:paraId="34C3B0B3" w14:textId="559683BB" w:rsidR="002E55DC" w:rsidRDefault="002E55DC" w:rsidP="002E55DC">
      <w:pPr>
        <w:pStyle w:val="ListParagraph"/>
        <w:numPr>
          <w:ilvl w:val="1"/>
          <w:numId w:val="2"/>
        </w:numPr>
        <w:rPr>
          <w:lang w:val="en-CA"/>
        </w:rPr>
      </w:pPr>
      <w:r>
        <w:rPr>
          <w:lang w:val="en-CA"/>
        </w:rPr>
        <w:t>Provide a portrait of Jesus as a religious reformer who had a sense of a special relationship with God</w:t>
      </w:r>
    </w:p>
    <w:p w14:paraId="3F3B00B2" w14:textId="1CD58F81" w:rsidR="002E55DC" w:rsidRDefault="002E55DC" w:rsidP="002E55DC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A central theme is the coming of the kingdom of God</w:t>
      </w:r>
    </w:p>
    <w:p w14:paraId="2A370311" w14:textId="77777777" w:rsidR="00A73D07" w:rsidRDefault="002E55DC" w:rsidP="00A73D07">
      <w:pPr>
        <w:pStyle w:val="ListParagraph"/>
        <w:numPr>
          <w:ilvl w:val="1"/>
          <w:numId w:val="2"/>
        </w:numPr>
        <w:rPr>
          <w:lang w:val="en-CA"/>
        </w:rPr>
      </w:pPr>
      <w:r>
        <w:rPr>
          <w:lang w:val="en-CA"/>
        </w:rPr>
        <w:t>Sometimes has an apocalyptic tone to it</w:t>
      </w:r>
    </w:p>
    <w:p w14:paraId="6A485ED3" w14:textId="1B7D5EF9" w:rsidR="003D768A" w:rsidRPr="00A73D07" w:rsidRDefault="002E55DC" w:rsidP="00A73D07">
      <w:pPr>
        <w:pStyle w:val="ListParagraph"/>
        <w:numPr>
          <w:ilvl w:val="0"/>
          <w:numId w:val="2"/>
        </w:numPr>
        <w:rPr>
          <w:lang w:val="en-CA"/>
        </w:rPr>
      </w:pPr>
      <w:r w:rsidRPr="00A73D07">
        <w:rPr>
          <w:lang w:val="en-CA"/>
        </w:rPr>
        <w:t>According to Jesus, God’s reign brings hope to those who are excluded by traditional religious boundaries</w:t>
      </w:r>
    </w:p>
    <w:p w14:paraId="742C55F7" w14:textId="226F813B" w:rsidR="003D768A" w:rsidRDefault="003D768A" w:rsidP="00A73D07">
      <w:pPr>
        <w:pStyle w:val="ListParagraph"/>
        <w:numPr>
          <w:ilvl w:val="1"/>
          <w:numId w:val="2"/>
        </w:numPr>
        <w:rPr>
          <w:lang w:val="en-CA"/>
        </w:rPr>
      </w:pPr>
      <w:r>
        <w:rPr>
          <w:lang w:val="en-CA"/>
        </w:rPr>
        <w:t>Scandal and even more so with his controversial treatment of food and Sabbath legislation</w:t>
      </w:r>
    </w:p>
    <w:p w14:paraId="417AE351" w14:textId="4F3FBEC5" w:rsidR="003D768A" w:rsidRDefault="003D768A" w:rsidP="00A73D07">
      <w:pPr>
        <w:pStyle w:val="ListParagraph"/>
        <w:numPr>
          <w:ilvl w:val="1"/>
          <w:numId w:val="2"/>
        </w:numPr>
        <w:rPr>
          <w:lang w:val="en-CA"/>
        </w:rPr>
      </w:pPr>
      <w:r>
        <w:rPr>
          <w:lang w:val="en-CA"/>
        </w:rPr>
        <w:t>How could one who showed carelessness about God’s law (Torah) claim to speak for God?</w:t>
      </w:r>
    </w:p>
    <w:p w14:paraId="1560477F" w14:textId="29A38544" w:rsidR="00A73D07" w:rsidRDefault="00A73D07" w:rsidP="00A73D07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During a Passover, Jesus was arrested in Jerusalem, tried, convicted, and executed</w:t>
      </w:r>
    </w:p>
    <w:p w14:paraId="46D95138" w14:textId="456110D9" w:rsidR="00914CCE" w:rsidRDefault="00914CCE" w:rsidP="00A73D07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Jews were charged with deicide (killing of God)</w:t>
      </w:r>
    </w:p>
    <w:p w14:paraId="1D3EFB17" w14:textId="77777777" w:rsidR="00D34638" w:rsidRDefault="00D34638" w:rsidP="00D34638">
      <w:pPr>
        <w:rPr>
          <w:lang w:val="en-CA"/>
        </w:rPr>
      </w:pPr>
    </w:p>
    <w:p w14:paraId="6F86E62E" w14:textId="255C8AF7" w:rsidR="00D34638" w:rsidRDefault="00D34638" w:rsidP="00D34638">
      <w:pPr>
        <w:rPr>
          <w:lang w:val="en-CA"/>
        </w:rPr>
      </w:pPr>
      <w:r>
        <w:rPr>
          <w:lang w:val="en-CA"/>
        </w:rPr>
        <w:t>The Early Church</w:t>
      </w:r>
    </w:p>
    <w:p w14:paraId="25396175" w14:textId="324902EC" w:rsidR="00D34638" w:rsidRPr="00F3600C" w:rsidRDefault="00D34638" w:rsidP="00F3600C">
      <w:pPr>
        <w:pStyle w:val="ListParagraph"/>
        <w:numPr>
          <w:ilvl w:val="0"/>
          <w:numId w:val="3"/>
        </w:numPr>
        <w:rPr>
          <w:lang w:val="en-CA"/>
        </w:rPr>
      </w:pPr>
      <w:r w:rsidRPr="00F3600C">
        <w:rPr>
          <w:lang w:val="en-CA"/>
        </w:rPr>
        <w:t>Rebel groups for Jesus did not disband – declared that God rose Jesus from the dead and appointed him as cosmic judge and saviour</w:t>
      </w:r>
    </w:p>
    <w:p w14:paraId="3129F92D" w14:textId="3EA111C2" w:rsidR="00D34638" w:rsidRDefault="00D34638" w:rsidP="00F3600C">
      <w:pPr>
        <w:pStyle w:val="ListParagraph"/>
        <w:numPr>
          <w:ilvl w:val="1"/>
          <w:numId w:val="3"/>
        </w:numPr>
        <w:rPr>
          <w:lang w:val="en-CA"/>
        </w:rPr>
      </w:pPr>
      <w:r w:rsidRPr="00F3600C">
        <w:rPr>
          <w:lang w:val="en-CA"/>
        </w:rPr>
        <w:t>They said he was the Messiah</w:t>
      </w:r>
    </w:p>
    <w:p w14:paraId="433270EB" w14:textId="2E01BECA" w:rsidR="00F3600C" w:rsidRDefault="00F3600C" w:rsidP="00F3600C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One group of early Christians argued for unrestricted acceptance of gentiles (non-Jews) as full members</w:t>
      </w:r>
    </w:p>
    <w:p w14:paraId="0122C58F" w14:textId="64F19098" w:rsidR="00F3600C" w:rsidRDefault="00F3600C" w:rsidP="00F3600C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lastRenderedPageBreak/>
        <w:t xml:space="preserve">They rejected the initial expectation that </w:t>
      </w:r>
      <w:r w:rsidR="00376765">
        <w:rPr>
          <w:lang w:val="en-CA"/>
        </w:rPr>
        <w:t>g</w:t>
      </w:r>
      <w:r>
        <w:rPr>
          <w:lang w:val="en-CA"/>
        </w:rPr>
        <w:t>entile converts to Christianity would follow a Jewish lifestyle (because of the Covenant)</w:t>
      </w:r>
    </w:p>
    <w:p w14:paraId="155004B1" w14:textId="4CB30C57" w:rsidR="004416F6" w:rsidRDefault="004416F6" w:rsidP="00F3600C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Most scholars think that this new stance led to a rapid distancing of Christianity and Judaism – non-Jews would become the majority of members in Christianity</w:t>
      </w:r>
    </w:p>
    <w:p w14:paraId="075A4AA2" w14:textId="5DE7BA25" w:rsidR="003674F2" w:rsidRPr="003674F2" w:rsidRDefault="00525258" w:rsidP="003674F2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Either way, Christianity did not lose its Jewish roots</w:t>
      </w:r>
    </w:p>
    <w:p w14:paraId="7B2F0C9F" w14:textId="77777777" w:rsidR="003674F2" w:rsidRDefault="00176593" w:rsidP="003674F2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Retained much of its Jewish heritage that it was seen by others as a sect of Judaism</w:t>
      </w:r>
    </w:p>
    <w:p w14:paraId="0C67DB72" w14:textId="570418CF" w:rsidR="003674F2" w:rsidRDefault="00176593" w:rsidP="003674F2">
      <w:pPr>
        <w:pStyle w:val="ListParagraph"/>
        <w:numPr>
          <w:ilvl w:val="1"/>
          <w:numId w:val="3"/>
        </w:numPr>
        <w:rPr>
          <w:lang w:val="en-CA"/>
        </w:rPr>
      </w:pPr>
      <w:r w:rsidRPr="003674F2">
        <w:rPr>
          <w:lang w:val="en-CA"/>
        </w:rPr>
        <w:t>Judaism and Christianity were both monotheistic, used the same religious text, used the same vocabulary, and followed similar practices</w:t>
      </w:r>
    </w:p>
    <w:p w14:paraId="5338B083" w14:textId="609DED99" w:rsidR="003674F2" w:rsidRDefault="003674F2" w:rsidP="003674F2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 xml:space="preserve">As </w:t>
      </w:r>
      <w:r w:rsidR="00AC2496">
        <w:rPr>
          <w:lang w:val="en-CA"/>
        </w:rPr>
        <w:t>Christianity</w:t>
      </w:r>
      <w:r>
        <w:rPr>
          <w:lang w:val="en-CA"/>
        </w:rPr>
        <w:t xml:space="preserve"> became more separated from </w:t>
      </w:r>
      <w:r w:rsidR="00AC2496">
        <w:rPr>
          <w:lang w:val="en-CA"/>
        </w:rPr>
        <w:t>Judaism</w:t>
      </w:r>
      <w:r>
        <w:rPr>
          <w:lang w:val="en-CA"/>
        </w:rPr>
        <w:t>, rumours circulated about the new movement – even charges of sexual immorality and cannibalism</w:t>
      </w:r>
    </w:p>
    <w:p w14:paraId="7A2AAD51" w14:textId="7777A93F" w:rsidR="003674F2" w:rsidRDefault="003674F2" w:rsidP="003674F2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Also accused of being atheists</w:t>
      </w:r>
    </w:p>
    <w:p w14:paraId="2ED333D1" w14:textId="011814BB" w:rsidR="003674F2" w:rsidRDefault="003674F2" w:rsidP="003674F2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During the third century, the church grew considerably</w:t>
      </w:r>
    </w:p>
    <w:p w14:paraId="44A4CB4D" w14:textId="77777777" w:rsidR="003674F2" w:rsidRDefault="003674F2" w:rsidP="003674F2">
      <w:pPr>
        <w:rPr>
          <w:lang w:val="en-CA"/>
        </w:rPr>
      </w:pPr>
    </w:p>
    <w:p w14:paraId="108DD895" w14:textId="0CA6AD7D" w:rsidR="003674F2" w:rsidRDefault="003674F2" w:rsidP="003674F2">
      <w:pPr>
        <w:rPr>
          <w:lang w:val="en-CA"/>
        </w:rPr>
      </w:pPr>
      <w:r>
        <w:rPr>
          <w:lang w:val="en-CA"/>
        </w:rPr>
        <w:t>Christianity as the State Religion</w:t>
      </w:r>
    </w:p>
    <w:p w14:paraId="2CBA9303" w14:textId="3078F625" w:rsidR="003674F2" w:rsidRPr="001857A1" w:rsidRDefault="003674F2" w:rsidP="001857A1">
      <w:pPr>
        <w:pStyle w:val="ListParagraph"/>
        <w:numPr>
          <w:ilvl w:val="0"/>
          <w:numId w:val="7"/>
        </w:numPr>
        <w:rPr>
          <w:lang w:val="en-CA"/>
        </w:rPr>
      </w:pPr>
      <w:r w:rsidRPr="001857A1">
        <w:rPr>
          <w:lang w:val="en-CA"/>
        </w:rPr>
        <w:t>Constantine declared religious toleration and began to promote the Christian church</w:t>
      </w:r>
    </w:p>
    <w:p w14:paraId="715A4E41" w14:textId="3B2305EA" w:rsidR="003674F2" w:rsidRDefault="003674F2" w:rsidP="001857A1">
      <w:pPr>
        <w:pStyle w:val="ListParagraph"/>
        <w:numPr>
          <w:ilvl w:val="0"/>
          <w:numId w:val="7"/>
        </w:numPr>
        <w:rPr>
          <w:lang w:val="en-CA"/>
        </w:rPr>
      </w:pPr>
      <w:r w:rsidRPr="001857A1">
        <w:rPr>
          <w:lang w:val="en-CA"/>
        </w:rPr>
        <w:t>Christ</w:t>
      </w:r>
      <w:r w:rsidR="001857A1" w:rsidRPr="001857A1">
        <w:rPr>
          <w:lang w:val="en-CA"/>
        </w:rPr>
        <w:t>i</w:t>
      </w:r>
      <w:r w:rsidRPr="001857A1">
        <w:rPr>
          <w:lang w:val="en-CA"/>
        </w:rPr>
        <w:t>anity had become the state re</w:t>
      </w:r>
      <w:r w:rsidR="001857A1" w:rsidRPr="001857A1">
        <w:rPr>
          <w:lang w:val="en-CA"/>
        </w:rPr>
        <w:t>l</w:t>
      </w:r>
      <w:r w:rsidRPr="001857A1">
        <w:rPr>
          <w:lang w:val="en-CA"/>
        </w:rPr>
        <w:t>igion and classical paganism had largely admitted defeat</w:t>
      </w:r>
    </w:p>
    <w:p w14:paraId="3EFA6F8E" w14:textId="19860922" w:rsidR="00A86EB1" w:rsidRDefault="00A86EB1" w:rsidP="001857A1">
      <w:pPr>
        <w:pStyle w:val="ListParagraph"/>
        <w:numPr>
          <w:ilvl w:val="0"/>
          <w:numId w:val="7"/>
        </w:numPr>
        <w:rPr>
          <w:lang w:val="en-CA"/>
        </w:rPr>
      </w:pPr>
      <w:r>
        <w:rPr>
          <w:lang w:val="en-CA"/>
        </w:rPr>
        <w:t>Not all saw the alliance between church and state as a good thing</w:t>
      </w:r>
    </w:p>
    <w:p w14:paraId="4BD6B037" w14:textId="77777777" w:rsidR="003324C6" w:rsidRDefault="003324C6" w:rsidP="003324C6">
      <w:pPr>
        <w:rPr>
          <w:lang w:val="en-CA"/>
        </w:rPr>
      </w:pPr>
    </w:p>
    <w:p w14:paraId="06330055" w14:textId="3CD85DB1" w:rsidR="003324C6" w:rsidRDefault="003324C6" w:rsidP="003324C6">
      <w:pPr>
        <w:rPr>
          <w:lang w:val="en-CA"/>
        </w:rPr>
      </w:pPr>
      <w:r w:rsidRPr="00111F0B">
        <w:rPr>
          <w:highlight w:val="yellow"/>
          <w:lang w:val="en-CA"/>
        </w:rPr>
        <w:t>Eastern and Western Christianity</w:t>
      </w:r>
    </w:p>
    <w:p w14:paraId="6DA061E4" w14:textId="3B191F7D" w:rsidR="003324C6" w:rsidRDefault="003324C6" w:rsidP="003324C6">
      <w:pPr>
        <w:rPr>
          <w:lang w:val="en-CA"/>
        </w:rPr>
      </w:pPr>
      <w:r>
        <w:rPr>
          <w:lang w:val="en-CA"/>
        </w:rPr>
        <w:t>Christianity enjoyed its initial success primarily in the ea</w:t>
      </w:r>
      <w:r w:rsidR="000A4CD9">
        <w:rPr>
          <w:lang w:val="en-CA"/>
        </w:rPr>
        <w:t>s</w:t>
      </w:r>
      <w:r>
        <w:rPr>
          <w:lang w:val="en-CA"/>
        </w:rPr>
        <w:t>t</w:t>
      </w:r>
      <w:r w:rsidR="000A4CD9">
        <w:rPr>
          <w:lang w:val="en-CA"/>
        </w:rPr>
        <w:t>er</w:t>
      </w:r>
      <w:r>
        <w:rPr>
          <w:lang w:val="en-CA"/>
        </w:rPr>
        <w:t xml:space="preserve">n </w:t>
      </w:r>
      <w:r w:rsidR="000A4CD9">
        <w:rPr>
          <w:lang w:val="en-CA"/>
        </w:rPr>
        <w:t>a</w:t>
      </w:r>
      <w:r>
        <w:rPr>
          <w:lang w:val="en-CA"/>
        </w:rPr>
        <w:t>reas of the Roman Empire</w:t>
      </w:r>
    </w:p>
    <w:p w14:paraId="538F1E80" w14:textId="77777777" w:rsidR="003324C6" w:rsidRDefault="003324C6" w:rsidP="003324C6">
      <w:pPr>
        <w:rPr>
          <w:lang w:val="en-CA"/>
        </w:rPr>
      </w:pPr>
    </w:p>
    <w:p w14:paraId="23CAF6A4" w14:textId="7F8F540D" w:rsidR="006E1441" w:rsidRPr="00EA25ED" w:rsidRDefault="006E1441" w:rsidP="003324C6">
      <w:pPr>
        <w:rPr>
          <w:b/>
          <w:lang w:val="en-CA"/>
        </w:rPr>
      </w:pPr>
      <w:r w:rsidRPr="00EA25ED">
        <w:rPr>
          <w:b/>
          <w:lang w:val="en-CA"/>
        </w:rPr>
        <w:t>Beliefs</w:t>
      </w:r>
    </w:p>
    <w:p w14:paraId="3C64BC0F" w14:textId="4C25931F" w:rsidR="006E1441" w:rsidRPr="003D7658" w:rsidRDefault="006E1441" w:rsidP="003324C6">
      <w:pPr>
        <w:rPr>
          <w:u w:val="single"/>
          <w:lang w:val="en-CA"/>
        </w:rPr>
      </w:pPr>
      <w:r w:rsidRPr="003D7658">
        <w:rPr>
          <w:u w:val="single"/>
          <w:lang w:val="en-CA"/>
        </w:rPr>
        <w:t>The Jewish Influence</w:t>
      </w:r>
    </w:p>
    <w:p w14:paraId="3898774D" w14:textId="7A46B086" w:rsidR="006E1441" w:rsidRPr="005E3910" w:rsidRDefault="00EA25ED" w:rsidP="005E3910">
      <w:pPr>
        <w:pStyle w:val="ListParagraph"/>
        <w:numPr>
          <w:ilvl w:val="0"/>
          <w:numId w:val="8"/>
        </w:numPr>
        <w:rPr>
          <w:lang w:val="en-CA"/>
        </w:rPr>
      </w:pPr>
      <w:r w:rsidRPr="005E3910">
        <w:rPr>
          <w:lang w:val="en-CA"/>
        </w:rPr>
        <w:t>The first Christians retained much of Jewish heritage</w:t>
      </w:r>
    </w:p>
    <w:p w14:paraId="0F1D8367" w14:textId="52487B99" w:rsidR="00EA25ED" w:rsidRDefault="00EA25ED" w:rsidP="005E3910">
      <w:pPr>
        <w:pStyle w:val="ListParagraph"/>
        <w:numPr>
          <w:ilvl w:val="0"/>
          <w:numId w:val="8"/>
        </w:numPr>
        <w:rPr>
          <w:lang w:val="en-CA"/>
        </w:rPr>
      </w:pPr>
      <w:r w:rsidRPr="005E3910">
        <w:rPr>
          <w:lang w:val="en-CA"/>
        </w:rPr>
        <w:t>They were able to use the Jewish Bible (Old Testament)</w:t>
      </w:r>
    </w:p>
    <w:p w14:paraId="360F057C" w14:textId="771E3D03" w:rsidR="005E3910" w:rsidRDefault="005E3910" w:rsidP="005E391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Christians maintain that God chose Jesus before the world even existed to be his </w:t>
      </w:r>
      <w:r w:rsidR="004C4E2A">
        <w:rPr>
          <w:lang w:val="en-CA"/>
        </w:rPr>
        <w:t>agent</w:t>
      </w:r>
      <w:r>
        <w:rPr>
          <w:lang w:val="en-CA"/>
        </w:rPr>
        <w:t xml:space="preserve"> in human salvation, and in their view God’s revelation to the Hebrews must reflect that intention in some way</w:t>
      </w:r>
    </w:p>
    <w:p w14:paraId="6113DE6A" w14:textId="7988049A" w:rsidR="00EA25ED" w:rsidRDefault="005E3910" w:rsidP="003324C6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Christians look for the message about Christ in the Hebrew Bible</w:t>
      </w:r>
      <w:r w:rsidR="008D2E51">
        <w:rPr>
          <w:lang w:val="en-CA"/>
        </w:rPr>
        <w:t xml:space="preserve"> by applying vario</w:t>
      </w:r>
      <w:r w:rsidR="004C4E2A">
        <w:rPr>
          <w:lang w:val="en-CA"/>
        </w:rPr>
        <w:t>u</w:t>
      </w:r>
      <w:r w:rsidR="008D2E51">
        <w:rPr>
          <w:lang w:val="en-CA"/>
        </w:rPr>
        <w:t>s interpretative techniques</w:t>
      </w:r>
    </w:p>
    <w:p w14:paraId="5C3B0526" w14:textId="3C662729" w:rsidR="00F87AD0" w:rsidRDefault="00F87AD0" w:rsidP="003324C6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Christians pointed out that </w:t>
      </w:r>
      <w:r w:rsidR="00FA4897">
        <w:rPr>
          <w:lang w:val="en-CA"/>
        </w:rPr>
        <w:t>the He</w:t>
      </w:r>
      <w:r w:rsidR="00651B58">
        <w:rPr>
          <w:lang w:val="en-CA"/>
        </w:rPr>
        <w:t>b</w:t>
      </w:r>
      <w:r w:rsidR="00FA4897">
        <w:rPr>
          <w:lang w:val="en-CA"/>
        </w:rPr>
        <w:t>r</w:t>
      </w:r>
      <w:r w:rsidR="004E79B3">
        <w:rPr>
          <w:lang w:val="en-CA"/>
        </w:rPr>
        <w:t>ew pr</w:t>
      </w:r>
      <w:r w:rsidR="00651B58">
        <w:rPr>
          <w:lang w:val="en-CA"/>
        </w:rPr>
        <w:t>o</w:t>
      </w:r>
      <w:r w:rsidR="004E79B3">
        <w:rPr>
          <w:lang w:val="en-CA"/>
        </w:rPr>
        <w:t xml:space="preserve">phets spoke of an age of restoration under the Messiah </w:t>
      </w:r>
      <w:r w:rsidR="00A65C77">
        <w:rPr>
          <w:lang w:val="en-CA"/>
        </w:rPr>
        <w:t>and they identified from t</w:t>
      </w:r>
      <w:r w:rsidR="00651B58">
        <w:rPr>
          <w:lang w:val="en-CA"/>
        </w:rPr>
        <w:t>h</w:t>
      </w:r>
      <w:r w:rsidR="00A65C77">
        <w:rPr>
          <w:lang w:val="en-CA"/>
        </w:rPr>
        <w:t xml:space="preserve">e Jewish scriptures that </w:t>
      </w:r>
      <w:r w:rsidR="00651B58">
        <w:rPr>
          <w:lang w:val="en-CA"/>
        </w:rPr>
        <w:t>Jesus was the Messiah</w:t>
      </w:r>
    </w:p>
    <w:p w14:paraId="35F93619" w14:textId="0CEC5D72" w:rsidR="00FA4897" w:rsidRDefault="00FA4897" w:rsidP="003324C6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They also thought that objects and events in the Hebrew Bible were seen to carry in seed or shadow form the reality that was fully expressed in Jesus</w:t>
      </w:r>
    </w:p>
    <w:p w14:paraId="065EF204" w14:textId="77777777" w:rsidR="005E361C" w:rsidRDefault="005E361C" w:rsidP="005E361C">
      <w:pPr>
        <w:rPr>
          <w:lang w:val="en-CA"/>
        </w:rPr>
      </w:pPr>
    </w:p>
    <w:p w14:paraId="4EF1E8FD" w14:textId="2FDAEC69" w:rsidR="005E361C" w:rsidRPr="0098202B" w:rsidRDefault="005E361C" w:rsidP="005E361C">
      <w:pPr>
        <w:rPr>
          <w:u w:val="single"/>
          <w:lang w:val="en-CA"/>
        </w:rPr>
      </w:pPr>
      <w:r w:rsidRPr="0098202B">
        <w:rPr>
          <w:u w:val="single"/>
          <w:lang w:val="en-CA"/>
        </w:rPr>
        <w:t>Jewish Torah</w:t>
      </w:r>
    </w:p>
    <w:p w14:paraId="3183FF03" w14:textId="55DD4398" w:rsidR="005E361C" w:rsidRDefault="004D7A37" w:rsidP="005E361C">
      <w:pPr>
        <w:pStyle w:val="ListParagraph"/>
        <w:numPr>
          <w:ilvl w:val="0"/>
          <w:numId w:val="9"/>
        </w:numPr>
        <w:rPr>
          <w:lang w:val="en-CA"/>
        </w:rPr>
      </w:pPr>
      <w:r>
        <w:rPr>
          <w:lang w:val="en-CA"/>
        </w:rPr>
        <w:t>Earliest Christians were Jewish</w:t>
      </w:r>
      <w:r w:rsidR="005B740D">
        <w:rPr>
          <w:lang w:val="en-CA"/>
        </w:rPr>
        <w:t xml:space="preserve"> and all obeyed the Jewish Torah</w:t>
      </w:r>
    </w:p>
    <w:p w14:paraId="13DD75F3" w14:textId="2E241FEB" w:rsidR="00056943" w:rsidRDefault="001D6D73" w:rsidP="005E361C">
      <w:pPr>
        <w:pStyle w:val="ListParagraph"/>
        <w:numPr>
          <w:ilvl w:val="0"/>
          <w:numId w:val="9"/>
        </w:numPr>
        <w:rPr>
          <w:lang w:val="en-CA"/>
        </w:rPr>
      </w:pPr>
      <w:r>
        <w:rPr>
          <w:lang w:val="en-CA"/>
        </w:rPr>
        <w:t>Debate over the admission of gentiles into the Christian movement raised questions about the purpose of the Torah</w:t>
      </w:r>
    </w:p>
    <w:p w14:paraId="748B8E1C" w14:textId="79235D23" w:rsidR="00556C15" w:rsidRDefault="00556C15" w:rsidP="00556C15">
      <w:pPr>
        <w:pStyle w:val="ListParagraph"/>
        <w:numPr>
          <w:ilvl w:val="1"/>
          <w:numId w:val="9"/>
        </w:numPr>
        <w:rPr>
          <w:lang w:val="en-CA"/>
        </w:rPr>
      </w:pPr>
      <w:r>
        <w:rPr>
          <w:lang w:val="en-CA"/>
        </w:rPr>
        <w:t>Strongest arguments about the Torah came from Paul, a Jew who initially had persecuted the church and imprisoned its followers</w:t>
      </w:r>
    </w:p>
    <w:p w14:paraId="28D7C814" w14:textId="69BF948B" w:rsidR="00556C15" w:rsidRDefault="00556C15" w:rsidP="00556C15">
      <w:pPr>
        <w:pStyle w:val="ListParagraph"/>
        <w:numPr>
          <w:ilvl w:val="1"/>
          <w:numId w:val="9"/>
        </w:numPr>
        <w:rPr>
          <w:lang w:val="en-CA"/>
        </w:rPr>
      </w:pPr>
      <w:r>
        <w:rPr>
          <w:lang w:val="en-CA"/>
        </w:rPr>
        <w:t>Paul converted to Christianity</w:t>
      </w:r>
      <w:r w:rsidR="00C75056">
        <w:rPr>
          <w:lang w:val="en-CA"/>
        </w:rPr>
        <w:t xml:space="preserve"> and eventually became </w:t>
      </w:r>
      <w:r w:rsidR="00401EB8">
        <w:rPr>
          <w:lang w:val="en-CA"/>
        </w:rPr>
        <w:t>chief advocate against retaining Torah observance</w:t>
      </w:r>
    </w:p>
    <w:p w14:paraId="38DB9E93" w14:textId="63B09515" w:rsidR="00C75056" w:rsidRDefault="00C75056" w:rsidP="00556C15">
      <w:pPr>
        <w:pStyle w:val="ListParagraph"/>
        <w:numPr>
          <w:ilvl w:val="1"/>
          <w:numId w:val="9"/>
        </w:numPr>
        <w:rPr>
          <w:lang w:val="en-CA"/>
        </w:rPr>
      </w:pPr>
      <w:r>
        <w:rPr>
          <w:lang w:val="en-CA"/>
        </w:rPr>
        <w:t>If Jesus was God’s agent of salvation</w:t>
      </w:r>
      <w:r w:rsidR="007A0E57">
        <w:rPr>
          <w:lang w:val="en-CA"/>
        </w:rPr>
        <w:t xml:space="preserve"> (as all Christians believed)</w:t>
      </w:r>
      <w:r>
        <w:rPr>
          <w:lang w:val="en-CA"/>
        </w:rPr>
        <w:t>, then Torah</w:t>
      </w:r>
      <w:r w:rsidR="00632A34">
        <w:rPr>
          <w:lang w:val="en-CA"/>
        </w:rPr>
        <w:t xml:space="preserve"> must have had shortcomings as a vehicle for salvation</w:t>
      </w:r>
    </w:p>
    <w:p w14:paraId="6B967624" w14:textId="4116B4BB" w:rsidR="007B2948" w:rsidRDefault="007B2948" w:rsidP="00556C15">
      <w:pPr>
        <w:pStyle w:val="ListParagraph"/>
        <w:numPr>
          <w:ilvl w:val="1"/>
          <w:numId w:val="9"/>
        </w:numPr>
        <w:rPr>
          <w:lang w:val="en-CA"/>
        </w:rPr>
      </w:pPr>
      <w:r>
        <w:rPr>
          <w:lang w:val="en-CA"/>
        </w:rPr>
        <w:t>If Torah was not adequate as Jesus was, then Jews had no greater advantage than non-Jews</w:t>
      </w:r>
    </w:p>
    <w:p w14:paraId="063F2FBA" w14:textId="3FA94194" w:rsidR="007B2948" w:rsidRDefault="007B2948" w:rsidP="00556C15">
      <w:pPr>
        <w:pStyle w:val="ListParagraph"/>
        <w:numPr>
          <w:ilvl w:val="1"/>
          <w:numId w:val="9"/>
        </w:numPr>
        <w:rPr>
          <w:lang w:val="en-CA"/>
        </w:rPr>
      </w:pPr>
      <w:r>
        <w:rPr>
          <w:lang w:val="en-CA"/>
        </w:rPr>
        <w:t>If Torah was not adequate for the salvation of Jews, why make it necessary for non-Jews, who had a fully adequate vehicle to salvation in Jesus?</w:t>
      </w:r>
    </w:p>
    <w:p w14:paraId="3610DADE" w14:textId="77777777" w:rsidR="007B2948" w:rsidRDefault="007B2948" w:rsidP="007B2948">
      <w:pPr>
        <w:rPr>
          <w:lang w:val="en-CA"/>
        </w:rPr>
      </w:pPr>
    </w:p>
    <w:p w14:paraId="349115B7" w14:textId="01AE3946" w:rsidR="007B2948" w:rsidRPr="0098202B" w:rsidRDefault="007B2948" w:rsidP="007B2948">
      <w:pPr>
        <w:rPr>
          <w:u w:val="single"/>
          <w:lang w:val="en-CA"/>
        </w:rPr>
      </w:pPr>
      <w:r w:rsidRPr="0098202B">
        <w:rPr>
          <w:u w:val="single"/>
          <w:lang w:val="en-CA"/>
        </w:rPr>
        <w:t>God</w:t>
      </w:r>
    </w:p>
    <w:p w14:paraId="3CFAEEF6" w14:textId="68AD546A" w:rsidR="007B2948" w:rsidRDefault="00D739C1" w:rsidP="007B2948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>Christians and Jews both declare there is but one God</w:t>
      </w:r>
    </w:p>
    <w:p w14:paraId="6C7BE92D" w14:textId="4FDCB1DC" w:rsidR="00D739C1" w:rsidRDefault="00D739C1" w:rsidP="007B2948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>Christian commitment to monotheism is reflected in how early Christians dealt with the world of paganism</w:t>
      </w:r>
    </w:p>
    <w:p w14:paraId="0C1D218B" w14:textId="7CC9E3E1" w:rsidR="00D739C1" w:rsidRDefault="00D739C1" w:rsidP="00D739C1">
      <w:pPr>
        <w:pStyle w:val="ListParagraph"/>
        <w:numPr>
          <w:ilvl w:val="1"/>
          <w:numId w:val="10"/>
        </w:numPr>
        <w:rPr>
          <w:lang w:val="en-CA"/>
        </w:rPr>
      </w:pPr>
      <w:r>
        <w:rPr>
          <w:lang w:val="en-CA"/>
        </w:rPr>
        <w:t>Refused to worship traditional gods</w:t>
      </w:r>
      <w:r w:rsidR="00A81298">
        <w:rPr>
          <w:lang w:val="en-CA"/>
        </w:rPr>
        <w:t xml:space="preserve"> even with threats of martyrdom</w:t>
      </w:r>
    </w:p>
    <w:p w14:paraId="0F70FDEB" w14:textId="7063EAB9" w:rsidR="00A81298" w:rsidRDefault="00A81298" w:rsidP="00D739C1">
      <w:pPr>
        <w:pStyle w:val="ListParagraph"/>
        <w:numPr>
          <w:ilvl w:val="1"/>
          <w:numId w:val="10"/>
        </w:numPr>
        <w:rPr>
          <w:lang w:val="en-CA"/>
        </w:rPr>
      </w:pPr>
      <w:r>
        <w:rPr>
          <w:lang w:val="en-CA"/>
        </w:rPr>
        <w:t>They could’ve easily avoided by offering sacrifice but they didn’t want to be disloyal to Christ</w:t>
      </w:r>
    </w:p>
    <w:p w14:paraId="1172AF7B" w14:textId="60A03649" w:rsidR="00D739C1" w:rsidRDefault="00D739C1" w:rsidP="00D739C1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>Christians borrowed heavily from Judaism for their attacks on pagan gods</w:t>
      </w:r>
    </w:p>
    <w:p w14:paraId="4430B2F1" w14:textId="0DBC396A" w:rsidR="00A81298" w:rsidRDefault="00A81298" w:rsidP="00D739C1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>Christianity and Judaism focus on the same God</w:t>
      </w:r>
    </w:p>
    <w:p w14:paraId="1B4DAB95" w14:textId="08F35986" w:rsidR="00A81298" w:rsidRDefault="00A81298" w:rsidP="00A81298">
      <w:pPr>
        <w:pStyle w:val="ListParagraph"/>
        <w:numPr>
          <w:ilvl w:val="1"/>
          <w:numId w:val="10"/>
        </w:numPr>
        <w:rPr>
          <w:lang w:val="en-CA"/>
        </w:rPr>
      </w:pPr>
      <w:r>
        <w:rPr>
          <w:lang w:val="en-CA"/>
        </w:rPr>
        <w:t>He was the creator and sustainer of the world</w:t>
      </w:r>
    </w:p>
    <w:p w14:paraId="7ABE1E20" w14:textId="330B59EF" w:rsidR="00A81298" w:rsidRDefault="00A81298" w:rsidP="00A81298">
      <w:pPr>
        <w:pStyle w:val="ListParagraph"/>
        <w:numPr>
          <w:ilvl w:val="1"/>
          <w:numId w:val="10"/>
        </w:numPr>
        <w:rPr>
          <w:lang w:val="en-CA"/>
        </w:rPr>
      </w:pPr>
      <w:r>
        <w:rPr>
          <w:lang w:val="en-CA"/>
        </w:rPr>
        <w:t>He would hold the world accountable before him in a final judgment</w:t>
      </w:r>
    </w:p>
    <w:p w14:paraId="6A96B785" w14:textId="46740906" w:rsidR="00A81298" w:rsidRDefault="00A81298" w:rsidP="00A81298">
      <w:pPr>
        <w:pStyle w:val="ListParagraph"/>
        <w:numPr>
          <w:ilvl w:val="1"/>
          <w:numId w:val="10"/>
        </w:numPr>
        <w:rPr>
          <w:lang w:val="en-CA"/>
        </w:rPr>
      </w:pPr>
      <w:r>
        <w:rPr>
          <w:lang w:val="en-CA"/>
        </w:rPr>
        <w:t>God was merciful and forgiving</w:t>
      </w:r>
    </w:p>
    <w:p w14:paraId="10B68E0B" w14:textId="77777777" w:rsidR="00A81298" w:rsidRDefault="00A81298" w:rsidP="00A81298">
      <w:pPr>
        <w:rPr>
          <w:lang w:val="en-CA"/>
        </w:rPr>
      </w:pPr>
    </w:p>
    <w:p w14:paraId="0ED15024" w14:textId="7B9E1664" w:rsidR="00A81298" w:rsidRPr="0098202B" w:rsidRDefault="00A81298" w:rsidP="00A81298">
      <w:pPr>
        <w:rPr>
          <w:u w:val="single"/>
          <w:lang w:val="en-CA"/>
        </w:rPr>
      </w:pPr>
      <w:r w:rsidRPr="0098202B">
        <w:rPr>
          <w:u w:val="single"/>
          <w:lang w:val="en-CA"/>
        </w:rPr>
        <w:t>The Trinity</w:t>
      </w:r>
    </w:p>
    <w:p w14:paraId="0EFC2EDA" w14:textId="315CDEDA" w:rsidR="00A81298" w:rsidRDefault="00A81298" w:rsidP="00A81298">
      <w:pPr>
        <w:pStyle w:val="ListParagraph"/>
        <w:numPr>
          <w:ilvl w:val="0"/>
          <w:numId w:val="11"/>
        </w:numPr>
        <w:rPr>
          <w:lang w:val="en-CA"/>
        </w:rPr>
      </w:pPr>
      <w:r>
        <w:rPr>
          <w:lang w:val="en-CA"/>
        </w:rPr>
        <w:t>Jews and Muslims believed that Christianity was not truly monotheistic because they incorporated Jesus into their understanding of the divine</w:t>
      </w:r>
    </w:p>
    <w:p w14:paraId="14844522" w14:textId="78281940" w:rsidR="00A81298" w:rsidRDefault="00A81298" w:rsidP="00A81298">
      <w:pPr>
        <w:pStyle w:val="ListParagraph"/>
        <w:numPr>
          <w:ilvl w:val="0"/>
          <w:numId w:val="11"/>
        </w:numPr>
        <w:rPr>
          <w:lang w:val="en-CA"/>
        </w:rPr>
      </w:pPr>
      <w:r>
        <w:rPr>
          <w:lang w:val="en-CA"/>
        </w:rPr>
        <w:t xml:space="preserve">Christians decided that God consists of the Father, the Son, and the Holy Spirit </w:t>
      </w:r>
      <w:r w:rsidR="0098202B">
        <w:rPr>
          <w:lang w:val="en-CA"/>
        </w:rPr>
        <w:t>–</w:t>
      </w:r>
      <w:r>
        <w:rPr>
          <w:lang w:val="en-CA"/>
        </w:rPr>
        <w:t xml:space="preserve"> Trinity</w:t>
      </w:r>
    </w:p>
    <w:p w14:paraId="38A3B5EA" w14:textId="77777777" w:rsidR="0098202B" w:rsidRDefault="0098202B" w:rsidP="0098202B">
      <w:pPr>
        <w:rPr>
          <w:lang w:val="en-CA"/>
        </w:rPr>
      </w:pPr>
    </w:p>
    <w:p w14:paraId="06C4C0B7" w14:textId="64B8A946" w:rsidR="0098202B" w:rsidRPr="00861AC2" w:rsidRDefault="0098202B" w:rsidP="0098202B">
      <w:pPr>
        <w:rPr>
          <w:u w:val="single"/>
          <w:lang w:val="en-CA"/>
        </w:rPr>
      </w:pPr>
      <w:r w:rsidRPr="00020D1B">
        <w:rPr>
          <w:highlight w:val="yellow"/>
          <w:u w:val="single"/>
          <w:lang w:val="en-CA"/>
        </w:rPr>
        <w:t>Jesus</w:t>
      </w:r>
    </w:p>
    <w:p w14:paraId="413D38CB" w14:textId="4CB0800F" w:rsidR="0098202B" w:rsidRDefault="00861AC2" w:rsidP="0098202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How could monotheism be maintained if Jesus was raised to such a high status?</w:t>
      </w:r>
    </w:p>
    <w:p w14:paraId="08B96B77" w14:textId="4C5C6A7A" w:rsidR="00450787" w:rsidRDefault="00450787" w:rsidP="00450787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Debates portrayed Jesus as merely a man inspired by God or a mode of God and not a distinct figure</w:t>
      </w:r>
    </w:p>
    <w:p w14:paraId="53DE8F1C" w14:textId="77777777" w:rsidR="003663DD" w:rsidRDefault="003663DD" w:rsidP="00C818DC">
      <w:pPr>
        <w:rPr>
          <w:lang w:val="en-CA"/>
        </w:rPr>
      </w:pPr>
    </w:p>
    <w:p w14:paraId="7E30CF94" w14:textId="3EEC4EE9" w:rsidR="00C818DC" w:rsidRDefault="00C818DC" w:rsidP="00C818DC">
      <w:pPr>
        <w:rPr>
          <w:lang w:val="en-CA"/>
        </w:rPr>
      </w:pPr>
      <w:r>
        <w:rPr>
          <w:lang w:val="en-CA"/>
        </w:rPr>
        <w:t>The Cosmos</w:t>
      </w:r>
    </w:p>
    <w:p w14:paraId="31986876" w14:textId="64FAC950" w:rsidR="00C818DC" w:rsidRDefault="00C818DC" w:rsidP="00C818D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In a monotheistic universe, God must be the cause of all that exists, and all that exists must have its purpose with reference to God</w:t>
      </w:r>
    </w:p>
    <w:p w14:paraId="63A8FCE5" w14:textId="66F53A43" w:rsidR="00C818DC" w:rsidRDefault="00C818DC" w:rsidP="00C818D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Since Christians use the Hebrew Bible as the first part of their canon, they share an account of origins with Jews</w:t>
      </w:r>
    </w:p>
    <w:p w14:paraId="0E65803C" w14:textId="7E9AE0FE" w:rsidR="00C818DC" w:rsidRDefault="00C818DC" w:rsidP="00C818DC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Creation story – Adam and Eve living in the paradise of the garden of Eden</w:t>
      </w:r>
    </w:p>
    <w:p w14:paraId="6EE936CB" w14:textId="0C78B4BD" w:rsidR="00C818DC" w:rsidRDefault="00C818DC" w:rsidP="00C818DC">
      <w:pPr>
        <w:pStyle w:val="ListParagraph"/>
        <w:numPr>
          <w:ilvl w:val="2"/>
          <w:numId w:val="12"/>
        </w:numPr>
        <w:rPr>
          <w:lang w:val="en-CA"/>
        </w:rPr>
      </w:pPr>
      <w:r>
        <w:rPr>
          <w:lang w:val="en-CA"/>
        </w:rPr>
        <w:t>Several of the primary assumptions of Christianity are shaped</w:t>
      </w:r>
      <w:r w:rsidR="0056195A">
        <w:rPr>
          <w:lang w:val="en-CA"/>
        </w:rPr>
        <w:t>: the cosmos, being God’s creation, is good</w:t>
      </w:r>
    </w:p>
    <w:p w14:paraId="24169257" w14:textId="77777777" w:rsidR="00C818DC" w:rsidRDefault="00C818DC" w:rsidP="00C818DC">
      <w:pPr>
        <w:rPr>
          <w:lang w:val="en-CA"/>
        </w:rPr>
      </w:pPr>
    </w:p>
    <w:p w14:paraId="2D6F9D2D" w14:textId="10561FB9" w:rsidR="00C818DC" w:rsidRPr="00397A87" w:rsidRDefault="00C818DC" w:rsidP="00C818DC">
      <w:pPr>
        <w:rPr>
          <w:u w:val="single"/>
          <w:lang w:val="en-CA"/>
        </w:rPr>
      </w:pPr>
      <w:r w:rsidRPr="00397A87">
        <w:rPr>
          <w:u w:val="single"/>
          <w:lang w:val="en-CA"/>
        </w:rPr>
        <w:t>The Human Condition</w:t>
      </w:r>
    </w:p>
    <w:p w14:paraId="2DEDA16A" w14:textId="41E8A503" w:rsidR="00C818DC" w:rsidRDefault="0056195A" w:rsidP="00C818D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As the creation story goes on, the once perfect cosmos </w:t>
      </w:r>
      <w:proofErr w:type="gramStart"/>
      <w:r>
        <w:rPr>
          <w:lang w:val="en-CA"/>
        </w:rPr>
        <w:t>suffer</w:t>
      </w:r>
      <w:proofErr w:type="gramEnd"/>
    </w:p>
    <w:p w14:paraId="399FE523" w14:textId="68675312" w:rsidR="0056195A" w:rsidRDefault="0056195A" w:rsidP="0056195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According to traditional Christian </w:t>
      </w:r>
      <w:r w:rsidR="00951371">
        <w:rPr>
          <w:lang w:val="en-CA"/>
        </w:rPr>
        <w:t>understanding</w:t>
      </w:r>
      <w:r>
        <w:rPr>
          <w:lang w:val="en-CA"/>
        </w:rPr>
        <w:t>, humans rebelled aga</w:t>
      </w:r>
      <w:r w:rsidR="00951371">
        <w:rPr>
          <w:lang w:val="en-CA"/>
        </w:rPr>
        <w:t>i</w:t>
      </w:r>
      <w:r>
        <w:rPr>
          <w:lang w:val="en-CA"/>
        </w:rPr>
        <w:t>nst God</w:t>
      </w:r>
    </w:p>
    <w:p w14:paraId="36368208" w14:textId="114BD166" w:rsidR="0056195A" w:rsidRDefault="0056195A" w:rsidP="0056195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What once was a paradise has become paradise </w:t>
      </w:r>
      <w:proofErr w:type="gramStart"/>
      <w:r>
        <w:rPr>
          <w:lang w:val="en-CA"/>
        </w:rPr>
        <w:t>lost</w:t>
      </w:r>
      <w:proofErr w:type="gramEnd"/>
    </w:p>
    <w:p w14:paraId="506D6F18" w14:textId="70F64F6D" w:rsidR="0056195A" w:rsidRDefault="0056195A" w:rsidP="0056195A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Humans expelled from Eden and the golden age has ended</w:t>
      </w:r>
    </w:p>
    <w:p w14:paraId="1B5397E1" w14:textId="7AD9FB7B" w:rsidR="0056195A" w:rsidRDefault="0056195A" w:rsidP="0056195A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Humans pursued their own desires than the will and pleasure of God</w:t>
      </w:r>
    </w:p>
    <w:p w14:paraId="4AE629AF" w14:textId="1791A6E1" w:rsidR="0056195A" w:rsidRDefault="0056195A" w:rsidP="0056195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The story of Adam and Eve eating the forbidden fruit captures disobedience, leading to disaster for the whole race</w:t>
      </w:r>
    </w:p>
    <w:p w14:paraId="08F8084D" w14:textId="2F846B68" w:rsidR="0083094D" w:rsidRDefault="0083094D" w:rsidP="0056195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Adam’s sin or “the fall” had serious</w:t>
      </w:r>
      <w:r w:rsidR="002A5CA3">
        <w:rPr>
          <w:lang w:val="en-CA"/>
        </w:rPr>
        <w:t xml:space="preserve"> consequences for the human con</w:t>
      </w:r>
      <w:r>
        <w:rPr>
          <w:lang w:val="en-CA"/>
        </w:rPr>
        <w:t>dition</w:t>
      </w:r>
    </w:p>
    <w:p w14:paraId="42A69B03" w14:textId="10AA7B9C" w:rsidR="00CF05E5" w:rsidRDefault="00C537AE" w:rsidP="0056195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On</w:t>
      </w:r>
      <w:r w:rsidR="00CF05E5">
        <w:rPr>
          <w:lang w:val="en-CA"/>
        </w:rPr>
        <w:t xml:space="preserve">e view stresses that humans have free will: </w:t>
      </w:r>
      <w:r w:rsidR="00515596">
        <w:rPr>
          <w:lang w:val="en-CA"/>
        </w:rPr>
        <w:t>humans are not so impaired that they cannot choose between good and evil</w:t>
      </w:r>
    </w:p>
    <w:p w14:paraId="0EE3DC3A" w14:textId="7BB12D1C" w:rsidR="00091BAA" w:rsidRDefault="00D865DC" w:rsidP="00091BAA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Makes humans more responsible for their actions and dignity</w:t>
      </w:r>
    </w:p>
    <w:p w14:paraId="571C951D" w14:textId="7754CC70" w:rsidR="00091BAA" w:rsidRDefault="00C537AE" w:rsidP="00091BA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Other view stresses the gravity of the human condition, denying any capacity in humans to choose the right path or to attain any goodness that would merit salvation</w:t>
      </w:r>
    </w:p>
    <w:p w14:paraId="78198FFC" w14:textId="5E5EFCEB" w:rsidR="00994140" w:rsidRDefault="00994140" w:rsidP="00994140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Places the destiny of humans in God’s hands</w:t>
      </w:r>
    </w:p>
    <w:p w14:paraId="45C3EC54" w14:textId="084E23BE" w:rsidR="0078600B" w:rsidRDefault="0078600B" w:rsidP="0078600B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This theological position is referred to as the doctrine of predestination</w:t>
      </w:r>
    </w:p>
    <w:p w14:paraId="3137CB03" w14:textId="77777777" w:rsidR="0013229E" w:rsidRDefault="0013229E" w:rsidP="0013229E">
      <w:pPr>
        <w:rPr>
          <w:lang w:val="en-CA"/>
        </w:rPr>
      </w:pPr>
    </w:p>
    <w:p w14:paraId="7F0A062A" w14:textId="6C2825DA" w:rsidR="0013229E" w:rsidRPr="00397A87" w:rsidRDefault="0013229E" w:rsidP="0013229E">
      <w:pPr>
        <w:rPr>
          <w:u w:val="single"/>
          <w:lang w:val="en-CA"/>
        </w:rPr>
      </w:pPr>
      <w:r w:rsidRPr="00397A87">
        <w:rPr>
          <w:u w:val="single"/>
          <w:lang w:val="en-CA"/>
        </w:rPr>
        <w:t>Salvation</w:t>
      </w:r>
    </w:p>
    <w:p w14:paraId="3E9B7018" w14:textId="206F0C8B" w:rsidR="0013229E" w:rsidRDefault="0013229E" w:rsidP="0013229E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According to both Jews and Christians, after the exile of Adam and Even from Eden, God maintained a r</w:t>
      </w:r>
      <w:r w:rsidR="003744DC">
        <w:rPr>
          <w:lang w:val="en-CA"/>
        </w:rPr>
        <w:t>elationship with humans through</w:t>
      </w:r>
      <w:r>
        <w:rPr>
          <w:lang w:val="en-CA"/>
        </w:rPr>
        <w:t xml:space="preserve"> selected righteous individuals, such as Noah, Abraham, Moses, and David</w:t>
      </w:r>
    </w:p>
    <w:p w14:paraId="34E84900" w14:textId="4E45673B" w:rsidR="00D50735" w:rsidRDefault="00D50735" w:rsidP="00D50735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Each had some message that aided in communication between God and humans</w:t>
      </w:r>
    </w:p>
    <w:p w14:paraId="46FB98EB" w14:textId="29F7EDFA" w:rsidR="00BB18B7" w:rsidRDefault="00450591" w:rsidP="00BB18B7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According to Christians, such mediators were minor players all being overshadowed by Jesus who permanently healed the breach between God and humans</w:t>
      </w:r>
    </w:p>
    <w:p w14:paraId="655AB793" w14:textId="47BF3A10" w:rsidR="00650678" w:rsidRDefault="00650678" w:rsidP="00650678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They thought death of Jesus is crucial element in resolution to problems</w:t>
      </w:r>
    </w:p>
    <w:p w14:paraId="5501D4E1" w14:textId="05BB55D6" w:rsidR="000C3426" w:rsidRDefault="000C3426" w:rsidP="000C3426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To some, Jesus’s willingness to die primarily demonstrates the ultimate commitment to God</w:t>
      </w:r>
    </w:p>
    <w:p w14:paraId="0D014B88" w14:textId="5C461EA1" w:rsidR="000C3426" w:rsidRDefault="006B4F51" w:rsidP="000C3426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To others, the death is an event by which the sins of humans are transferred to God’s Son, who stands in the place of humans under judgment of God</w:t>
      </w:r>
    </w:p>
    <w:p w14:paraId="0911DB76" w14:textId="0D1CF099" w:rsidR="006B4F51" w:rsidRDefault="006B4F51" w:rsidP="000C3426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Medieval theologians believe death was a random God paid to the devil for the release of human souls</w:t>
      </w:r>
    </w:p>
    <w:p w14:paraId="503B2626" w14:textId="06567F5C" w:rsidR="00D74EC6" w:rsidRDefault="00D74EC6" w:rsidP="000C3426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Eastern Christians emphasize not just the forgiveness of sin but a renewal of the image of God and a union with God</w:t>
      </w:r>
      <w:r w:rsidR="008A5900">
        <w:rPr>
          <w:lang w:val="en-CA"/>
        </w:rPr>
        <w:t xml:space="preserve"> for the individual</w:t>
      </w:r>
    </w:p>
    <w:p w14:paraId="102569BF" w14:textId="673DD5FF" w:rsidR="008A5900" w:rsidRDefault="008A5900" w:rsidP="000C3426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“God became human so that humans can become God”</w:t>
      </w:r>
    </w:p>
    <w:p w14:paraId="1C89FDD4" w14:textId="108A5728" w:rsidR="000E3554" w:rsidRDefault="000E3554" w:rsidP="000C3426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Jesus’s death is central to the resolution of the human problem</w:t>
      </w:r>
    </w:p>
    <w:p w14:paraId="2AECDB6B" w14:textId="77777777" w:rsidR="00E54783" w:rsidRDefault="00E54783" w:rsidP="00E54783">
      <w:pPr>
        <w:rPr>
          <w:lang w:val="en-CA"/>
        </w:rPr>
      </w:pPr>
    </w:p>
    <w:p w14:paraId="1CF69F98" w14:textId="5E16F216" w:rsidR="00E54783" w:rsidRPr="000569A8" w:rsidRDefault="00E54783" w:rsidP="00E54783">
      <w:pPr>
        <w:rPr>
          <w:u w:val="single"/>
          <w:lang w:val="en-CA"/>
        </w:rPr>
      </w:pPr>
      <w:r w:rsidRPr="000569A8">
        <w:rPr>
          <w:u w:val="single"/>
          <w:lang w:val="en-CA"/>
        </w:rPr>
        <w:t>Religious Images</w:t>
      </w:r>
    </w:p>
    <w:p w14:paraId="3C5542DD" w14:textId="3658577B" w:rsidR="00E54783" w:rsidRPr="004F7C48" w:rsidRDefault="00E54783" w:rsidP="004F7C48">
      <w:pPr>
        <w:pStyle w:val="ListParagraph"/>
        <w:numPr>
          <w:ilvl w:val="0"/>
          <w:numId w:val="15"/>
        </w:numPr>
        <w:rPr>
          <w:lang w:val="en-CA"/>
        </w:rPr>
      </w:pPr>
      <w:r w:rsidRPr="004F7C48">
        <w:rPr>
          <w:lang w:val="en-CA"/>
        </w:rPr>
        <w:t>Jews had no image of their God</w:t>
      </w:r>
    </w:p>
    <w:p w14:paraId="31521E12" w14:textId="5A061A1C" w:rsidR="00E54783" w:rsidRPr="004F7C48" w:rsidRDefault="004F7C48" w:rsidP="004F7C48">
      <w:pPr>
        <w:pStyle w:val="ListParagraph"/>
        <w:numPr>
          <w:ilvl w:val="0"/>
          <w:numId w:val="15"/>
        </w:numPr>
        <w:rPr>
          <w:lang w:val="en-CA"/>
        </w:rPr>
      </w:pPr>
      <w:r w:rsidRPr="004F7C48">
        <w:rPr>
          <w:lang w:val="en-CA"/>
        </w:rPr>
        <w:t>The use of religious images began to flourish in Christianity when it became the state religion</w:t>
      </w:r>
    </w:p>
    <w:p w14:paraId="3413678C" w14:textId="7EDEF913" w:rsidR="004F7C48" w:rsidRDefault="004F7C48" w:rsidP="004F7C48">
      <w:pPr>
        <w:pStyle w:val="ListParagraph"/>
        <w:numPr>
          <w:ilvl w:val="0"/>
          <w:numId w:val="15"/>
        </w:numPr>
        <w:rPr>
          <w:lang w:val="en-CA"/>
        </w:rPr>
      </w:pPr>
      <w:r w:rsidRPr="004F7C48">
        <w:rPr>
          <w:lang w:val="en-CA"/>
        </w:rPr>
        <w:t>Scenes from the Old and New Testament, including images of Jesus, were featured</w:t>
      </w:r>
    </w:p>
    <w:p w14:paraId="5E0792D2" w14:textId="77777777" w:rsidR="00393960" w:rsidRDefault="00393960" w:rsidP="00393960">
      <w:pPr>
        <w:rPr>
          <w:lang w:val="en-CA"/>
        </w:rPr>
      </w:pPr>
    </w:p>
    <w:p w14:paraId="1C7CB5B0" w14:textId="409D2D51" w:rsidR="00393960" w:rsidRPr="006214B0" w:rsidRDefault="00393960" w:rsidP="00393960">
      <w:pPr>
        <w:rPr>
          <w:u w:val="single"/>
          <w:lang w:val="en-CA"/>
        </w:rPr>
      </w:pPr>
      <w:r w:rsidRPr="006214B0">
        <w:rPr>
          <w:u w:val="single"/>
          <w:lang w:val="en-CA"/>
        </w:rPr>
        <w:t>Asceticism</w:t>
      </w:r>
    </w:p>
    <w:p w14:paraId="7752DAB4" w14:textId="68E05510" w:rsidR="00393960" w:rsidRPr="00D446DA" w:rsidRDefault="00393960" w:rsidP="00D446DA">
      <w:pPr>
        <w:pStyle w:val="ListParagraph"/>
        <w:numPr>
          <w:ilvl w:val="0"/>
          <w:numId w:val="16"/>
        </w:numPr>
        <w:rPr>
          <w:lang w:val="en-CA"/>
        </w:rPr>
      </w:pPr>
      <w:r w:rsidRPr="00D446DA">
        <w:rPr>
          <w:lang w:val="en-CA"/>
        </w:rPr>
        <w:t>Early Christianity generally approved of ascetic behaviour</w:t>
      </w:r>
    </w:p>
    <w:p w14:paraId="7572D482" w14:textId="3E0EB504" w:rsidR="000C1F23" w:rsidRPr="002431A6" w:rsidRDefault="003A62A1" w:rsidP="000C1F23">
      <w:pPr>
        <w:pStyle w:val="ListParagraph"/>
        <w:numPr>
          <w:ilvl w:val="0"/>
          <w:numId w:val="16"/>
        </w:numPr>
        <w:rPr>
          <w:lang w:val="en-CA"/>
        </w:rPr>
      </w:pPr>
      <w:r w:rsidRPr="00D446DA">
        <w:rPr>
          <w:lang w:val="en-CA"/>
        </w:rPr>
        <w:t>Monasticism and celibacy</w:t>
      </w:r>
      <w:bookmarkStart w:id="0" w:name="_GoBack"/>
      <w:bookmarkEnd w:id="0"/>
    </w:p>
    <w:p w14:paraId="700105EA" w14:textId="4A1692CE" w:rsidR="000C1F23" w:rsidRDefault="00C67DEF" w:rsidP="00C67DEF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We live in a generally </w:t>
      </w:r>
      <w:r w:rsidR="00B72B3A">
        <w:rPr>
          <w:lang w:val="en-CA"/>
        </w:rPr>
        <w:t>Christian</w:t>
      </w:r>
      <w:r>
        <w:rPr>
          <w:lang w:val="en-CA"/>
        </w:rPr>
        <w:t xml:space="preserve"> country</w:t>
      </w:r>
    </w:p>
    <w:p w14:paraId="1CE6B888" w14:textId="77777777" w:rsidR="003A7FD0" w:rsidRDefault="003A7FD0" w:rsidP="003A7FD0">
      <w:pPr>
        <w:rPr>
          <w:lang w:val="en-CA"/>
        </w:rPr>
      </w:pPr>
    </w:p>
    <w:p w14:paraId="142CA7DD" w14:textId="4A6E431E" w:rsidR="003A7FD0" w:rsidRDefault="00D71FC4" w:rsidP="00D71FC4">
      <w:pPr>
        <w:rPr>
          <w:lang w:val="en-CA"/>
        </w:rPr>
      </w:pPr>
      <w:r w:rsidRPr="00D71FC4">
        <w:rPr>
          <w:lang w:val="en-CA"/>
        </w:rPr>
        <w:t>What is the history of Christianity?</w:t>
      </w:r>
    </w:p>
    <w:p w14:paraId="2A052BCF" w14:textId="69AE0CB2" w:rsidR="003714BF" w:rsidRDefault="003714BF" w:rsidP="00F858FB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God has agency in history</w:t>
      </w:r>
      <w:r w:rsidR="008D5050">
        <w:rPr>
          <w:lang w:val="en-CA"/>
        </w:rPr>
        <w:t xml:space="preserve"> </w:t>
      </w:r>
      <w:r w:rsidR="00F858FB">
        <w:rPr>
          <w:lang w:val="en-CA"/>
        </w:rPr>
        <w:t>–</w:t>
      </w:r>
      <w:r w:rsidR="008D5050">
        <w:rPr>
          <w:lang w:val="en-CA"/>
        </w:rPr>
        <w:t xml:space="preserve"> </w:t>
      </w:r>
      <w:r w:rsidRPr="00F858FB">
        <w:rPr>
          <w:lang w:val="en-CA"/>
        </w:rPr>
        <w:t>Injects his philosophy in history</w:t>
      </w:r>
    </w:p>
    <w:p w14:paraId="5529F203" w14:textId="77777777" w:rsidR="00F858FB" w:rsidRDefault="00F858FB" w:rsidP="00F858FB">
      <w:pPr>
        <w:rPr>
          <w:lang w:val="en-CA"/>
        </w:rPr>
      </w:pPr>
    </w:p>
    <w:p w14:paraId="03BF56D2" w14:textId="6575DFB4" w:rsidR="00F858FB" w:rsidRPr="005D32F4" w:rsidRDefault="00F858FB" w:rsidP="00F858FB">
      <w:pPr>
        <w:rPr>
          <w:u w:val="single"/>
          <w:lang w:val="en-CA"/>
        </w:rPr>
      </w:pPr>
      <w:r w:rsidRPr="005D32F4">
        <w:rPr>
          <w:u w:val="single"/>
          <w:lang w:val="en-CA"/>
        </w:rPr>
        <w:t>The Christian Claim</w:t>
      </w:r>
    </w:p>
    <w:p w14:paraId="5E726412" w14:textId="365C98F7" w:rsidR="00F858FB" w:rsidRDefault="00F858FB" w:rsidP="00F858FB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Jesus is the ultimate link to God, being his Christ</w:t>
      </w:r>
    </w:p>
    <w:p w14:paraId="7B243044" w14:textId="3351063E" w:rsidR="00F858FB" w:rsidRDefault="00F858FB" w:rsidP="00F858FB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Christ is the Greek for Hebrew Messiah, “anointed one”</w:t>
      </w:r>
    </w:p>
    <w:p w14:paraId="46693657" w14:textId="440231EE" w:rsidR="00F858FB" w:rsidRDefault="00F858FB" w:rsidP="00F858FB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Proclaimed God’s will and accomplished God’s purpose</w:t>
      </w:r>
    </w:p>
    <w:p w14:paraId="52F60A9E" w14:textId="2FC5A18B" w:rsidR="00F858FB" w:rsidRDefault="00F858FB" w:rsidP="00F858FB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Described as God’s son</w:t>
      </w:r>
    </w:p>
    <w:p w14:paraId="3C713FA0" w14:textId="77777777" w:rsidR="00F858FB" w:rsidRDefault="00F858FB" w:rsidP="00F858FB">
      <w:pPr>
        <w:rPr>
          <w:lang w:val="en-CA"/>
        </w:rPr>
      </w:pPr>
    </w:p>
    <w:p w14:paraId="1CAC5A86" w14:textId="28BCC91A" w:rsidR="00F858FB" w:rsidRDefault="00F858FB" w:rsidP="00F858FB">
      <w:pPr>
        <w:rPr>
          <w:lang w:val="en-CA"/>
        </w:rPr>
      </w:pPr>
      <w:r>
        <w:rPr>
          <w:lang w:val="en-CA"/>
        </w:rPr>
        <w:t>Essence of Christianity is that Jesus is the Christ</w:t>
      </w:r>
    </w:p>
    <w:p w14:paraId="45445482" w14:textId="77777777" w:rsidR="0027753C" w:rsidRDefault="0027753C" w:rsidP="00F858FB">
      <w:pPr>
        <w:rPr>
          <w:lang w:val="en-CA"/>
        </w:rPr>
      </w:pPr>
    </w:p>
    <w:p w14:paraId="4360EF7C" w14:textId="699BE634" w:rsidR="0027753C" w:rsidRPr="0027753C" w:rsidRDefault="0027753C" w:rsidP="00F858FB">
      <w:pPr>
        <w:rPr>
          <w:u w:val="single"/>
          <w:lang w:val="en-CA"/>
        </w:rPr>
      </w:pPr>
      <w:r w:rsidRPr="0027753C">
        <w:rPr>
          <w:u w:val="single"/>
          <w:lang w:val="en-CA"/>
        </w:rPr>
        <w:t>The Jewish Context</w:t>
      </w:r>
    </w:p>
    <w:p w14:paraId="78D04960" w14:textId="21A5F10E" w:rsidR="0027753C" w:rsidRPr="0027753C" w:rsidRDefault="0027753C" w:rsidP="0027753C">
      <w:pPr>
        <w:pStyle w:val="ListParagraph"/>
        <w:numPr>
          <w:ilvl w:val="0"/>
          <w:numId w:val="19"/>
        </w:numPr>
        <w:rPr>
          <w:lang w:val="en-CA"/>
        </w:rPr>
      </w:pPr>
      <w:r w:rsidRPr="0027753C">
        <w:rPr>
          <w:lang w:val="en-CA"/>
        </w:rPr>
        <w:t>Born in Bethlehem, town in Southern Palestine; raised in Nazareth in the area of Galilee</w:t>
      </w:r>
    </w:p>
    <w:p w14:paraId="1CDB3C53" w14:textId="00648046" w:rsidR="0027753C" w:rsidRPr="0027753C" w:rsidRDefault="0027753C" w:rsidP="0027753C">
      <w:pPr>
        <w:pStyle w:val="ListParagraph"/>
        <w:numPr>
          <w:ilvl w:val="0"/>
          <w:numId w:val="19"/>
        </w:numPr>
        <w:rPr>
          <w:lang w:val="en-CA"/>
        </w:rPr>
      </w:pPr>
      <w:r w:rsidRPr="0027753C">
        <w:rPr>
          <w:lang w:val="en-CA"/>
        </w:rPr>
        <w:t>Homeland of the Jews; site of legendary Davidic monarchy</w:t>
      </w:r>
      <w:r w:rsidR="00905EBF">
        <w:rPr>
          <w:lang w:val="en-CA"/>
        </w:rPr>
        <w:t xml:space="preserve"> (collapsed 6 centuries earlier)</w:t>
      </w:r>
    </w:p>
    <w:p w14:paraId="7FFA006D" w14:textId="14C09F97" w:rsidR="0027753C" w:rsidRDefault="0027753C" w:rsidP="0027753C">
      <w:pPr>
        <w:pStyle w:val="ListParagraph"/>
        <w:numPr>
          <w:ilvl w:val="0"/>
          <w:numId w:val="19"/>
        </w:numPr>
        <w:rPr>
          <w:lang w:val="en-CA"/>
        </w:rPr>
      </w:pPr>
      <w:r w:rsidRPr="0027753C">
        <w:rPr>
          <w:lang w:val="en-CA"/>
        </w:rPr>
        <w:t>Jews in Diaspora made pilgrimage to Jerusalem, home God’s temple, God’s king, and God’s people</w:t>
      </w:r>
    </w:p>
    <w:p w14:paraId="034E691D" w14:textId="2799CE65" w:rsidR="00360F09" w:rsidRDefault="00CA2283" w:rsidP="00360F09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 xml:space="preserve">Jesus himself is understood to have gone through </w:t>
      </w:r>
      <w:r w:rsidR="00C97441">
        <w:rPr>
          <w:lang w:val="en-CA"/>
        </w:rPr>
        <w:t>pilgrimage</w:t>
      </w:r>
    </w:p>
    <w:p w14:paraId="19ECA4A4" w14:textId="77777777" w:rsidR="007B0AA9" w:rsidRDefault="007B0AA9" w:rsidP="007B0AA9">
      <w:pPr>
        <w:rPr>
          <w:lang w:val="en-CA"/>
        </w:rPr>
      </w:pPr>
    </w:p>
    <w:p w14:paraId="02963E94" w14:textId="58E79294" w:rsidR="007B0AA9" w:rsidRPr="00615DEB" w:rsidRDefault="007B0AA9" w:rsidP="007B0AA9">
      <w:pPr>
        <w:rPr>
          <w:u w:val="single"/>
          <w:lang w:val="en-CA"/>
        </w:rPr>
      </w:pPr>
      <w:r w:rsidRPr="00615DEB">
        <w:rPr>
          <w:u w:val="single"/>
          <w:lang w:val="en-CA"/>
        </w:rPr>
        <w:t>The Roman Context</w:t>
      </w:r>
    </w:p>
    <w:p w14:paraId="58EB60A5" w14:textId="528FCD5C" w:rsidR="007B0AA9" w:rsidRDefault="007B0AA9" w:rsidP="007B0AA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Maccabees</w:t>
      </w:r>
      <w:r w:rsidR="00C97441">
        <w:rPr>
          <w:lang w:val="en-CA"/>
        </w:rPr>
        <w:t xml:space="preserve"> (Revolt 167-164 BCE)</w:t>
      </w:r>
      <w:r>
        <w:rPr>
          <w:lang w:val="en-CA"/>
        </w:rPr>
        <w:t xml:space="preserve"> has resulted in Jewish independence form the Greeks; but hopes for </w:t>
      </w:r>
      <w:r w:rsidR="00184C01">
        <w:rPr>
          <w:lang w:val="en-CA"/>
        </w:rPr>
        <w:t>sovereignty</w:t>
      </w:r>
      <w:r w:rsidR="00974C7E">
        <w:rPr>
          <w:lang w:val="en-CA"/>
        </w:rPr>
        <w:t xml:space="preserve"> crushed by Romans conquering Palestine in 63 BCE</w:t>
      </w:r>
    </w:p>
    <w:p w14:paraId="3AC4A382" w14:textId="63251F5E" w:rsidR="007B0AA9" w:rsidRDefault="007B0AA9" w:rsidP="007B0AA9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He lives in a time when Jewish people have independence</w:t>
      </w:r>
      <w:r w:rsidR="00974C7E">
        <w:rPr>
          <w:lang w:val="en-CA"/>
        </w:rPr>
        <w:t>, before the time of the second temple</w:t>
      </w:r>
    </w:p>
    <w:p w14:paraId="68B0D696" w14:textId="56BFAB96" w:rsidR="00974C7E" w:rsidRDefault="00974C7E" w:rsidP="00974C7E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Apocalyptic literature</w:t>
      </w:r>
    </w:p>
    <w:p w14:paraId="07FDB45F" w14:textId="12BE6C87" w:rsidR="00FC7118" w:rsidRDefault="00FC7118" w:rsidP="00FC7118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Apocalypse isn’t a new idea (2012) – They talked about the end of the world in the time of Christ</w:t>
      </w:r>
    </w:p>
    <w:p w14:paraId="2231420D" w14:textId="48FAECE5" w:rsidR="00974C7E" w:rsidRDefault="00974C7E" w:rsidP="00974C7E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Rev</w:t>
      </w:r>
      <w:r w:rsidR="00130F58">
        <w:rPr>
          <w:lang w:val="en-CA"/>
        </w:rPr>
        <w:t>olut</w:t>
      </w:r>
      <w:r w:rsidR="00FE5DE8">
        <w:rPr>
          <w:lang w:val="en-CA"/>
        </w:rPr>
        <w:t>i</w:t>
      </w:r>
      <w:r w:rsidR="00130F58">
        <w:rPr>
          <w:lang w:val="en-CA"/>
        </w:rPr>
        <w:t>ons;</w:t>
      </w:r>
      <w:r w:rsidR="009938CA">
        <w:rPr>
          <w:lang w:val="en-CA"/>
        </w:rPr>
        <w:t xml:space="preserve"> Jewish War; destruction</w:t>
      </w:r>
      <w:r>
        <w:rPr>
          <w:lang w:val="en-CA"/>
        </w:rPr>
        <w:t xml:space="preserve"> of Temple</w:t>
      </w:r>
    </w:p>
    <w:p w14:paraId="3AAB0669" w14:textId="77777777" w:rsidR="00615DEB" w:rsidRDefault="00615DEB" w:rsidP="00615DEB">
      <w:pPr>
        <w:rPr>
          <w:lang w:val="en-CA"/>
        </w:rPr>
      </w:pPr>
    </w:p>
    <w:p w14:paraId="2FCEA588" w14:textId="16D07785" w:rsidR="00615DEB" w:rsidRPr="00615DEB" w:rsidRDefault="00615DEB" w:rsidP="00615DEB">
      <w:pPr>
        <w:rPr>
          <w:u w:val="single"/>
          <w:lang w:val="en-CA"/>
        </w:rPr>
      </w:pPr>
      <w:r w:rsidRPr="00615DEB">
        <w:rPr>
          <w:u w:val="single"/>
          <w:lang w:val="en-CA"/>
        </w:rPr>
        <w:t>Jesus</w:t>
      </w:r>
    </w:p>
    <w:p w14:paraId="25B11DC9" w14:textId="71B0C535" w:rsidR="00615DEB" w:rsidRPr="00615DEB" w:rsidRDefault="00615DEB" w:rsidP="00615DEB">
      <w:pPr>
        <w:pStyle w:val="ListParagraph"/>
        <w:numPr>
          <w:ilvl w:val="0"/>
          <w:numId w:val="20"/>
        </w:numPr>
        <w:rPr>
          <w:lang w:val="en-CA"/>
        </w:rPr>
      </w:pPr>
      <w:r w:rsidRPr="00615DEB">
        <w:rPr>
          <w:lang w:val="en-CA"/>
        </w:rPr>
        <w:t>His birth marks the Christian calendar, now common to the global village</w:t>
      </w:r>
    </w:p>
    <w:p w14:paraId="5685F871" w14:textId="7B5E2387" w:rsidR="00615DEB" w:rsidRPr="00615DEB" w:rsidRDefault="008B502F" w:rsidP="00615DE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BC = before Christ;</w:t>
      </w:r>
      <w:r w:rsidR="00202CC1">
        <w:rPr>
          <w:lang w:val="en-CA"/>
        </w:rPr>
        <w:t xml:space="preserve"> AD = anno D</w:t>
      </w:r>
      <w:r w:rsidR="00615DEB" w:rsidRPr="00615DEB">
        <w:rPr>
          <w:lang w:val="en-CA"/>
        </w:rPr>
        <w:t>omini (in the year of our Lord)</w:t>
      </w:r>
    </w:p>
    <w:p w14:paraId="1A5BB533" w14:textId="3498FCE1" w:rsidR="00615DEB" w:rsidRDefault="00615DEB" w:rsidP="00615DEB">
      <w:pPr>
        <w:pStyle w:val="ListParagraph"/>
        <w:numPr>
          <w:ilvl w:val="0"/>
          <w:numId w:val="20"/>
        </w:numPr>
        <w:rPr>
          <w:lang w:val="en-CA"/>
        </w:rPr>
      </w:pPr>
      <w:r w:rsidRPr="00615DEB">
        <w:rPr>
          <w:lang w:val="en-CA"/>
        </w:rPr>
        <w:t xml:space="preserve">Dennis the Little (monk circa 500 CE) started the </w:t>
      </w:r>
      <w:r w:rsidR="0038157A" w:rsidRPr="00615DEB">
        <w:rPr>
          <w:lang w:val="en-CA"/>
        </w:rPr>
        <w:t>calendar</w:t>
      </w:r>
      <w:r w:rsidRPr="00615DEB">
        <w:rPr>
          <w:lang w:val="en-CA"/>
        </w:rPr>
        <w:t xml:space="preserve"> with misinformation</w:t>
      </w:r>
    </w:p>
    <w:p w14:paraId="5A7E5CA3" w14:textId="3CB4BAEC" w:rsidR="00B433E7" w:rsidRDefault="00B433E7" w:rsidP="00B433E7">
      <w:pPr>
        <w:pStyle w:val="ListParagraph"/>
        <w:numPr>
          <w:ilvl w:val="1"/>
          <w:numId w:val="20"/>
        </w:numPr>
        <w:rPr>
          <w:lang w:val="en-CA"/>
        </w:rPr>
      </w:pPr>
      <w:r>
        <w:rPr>
          <w:lang w:val="en-CA"/>
        </w:rPr>
        <w:t>He was six years off</w:t>
      </w:r>
    </w:p>
    <w:p w14:paraId="14265450" w14:textId="68833639" w:rsidR="006D54A2" w:rsidRDefault="006D54A2" w:rsidP="006D54A2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Obscure and humble beginnings (barn-born Jew)</w:t>
      </w:r>
    </w:p>
    <w:p w14:paraId="1D7D3C68" w14:textId="10D9FFA8" w:rsidR="006D54A2" w:rsidRDefault="006D54A2" w:rsidP="006D54A2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Nothing known of his upbringing; just as is career as religious reformer/teacher (age 30)</w:t>
      </w:r>
    </w:p>
    <w:p w14:paraId="06F219F2" w14:textId="5505A39C" w:rsidR="006D54A2" w:rsidRDefault="006D54A2" w:rsidP="006D54A2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By 2</w:t>
      </w:r>
      <w:r w:rsidRPr="006D54A2">
        <w:rPr>
          <w:vertAlign w:val="superscript"/>
          <w:lang w:val="en-CA"/>
        </w:rPr>
        <w:t>nd</w:t>
      </w:r>
      <w:r>
        <w:rPr>
          <w:lang w:val="en-CA"/>
        </w:rPr>
        <w:t xml:space="preserve"> century CE we get tales of Infancy Gospels</w:t>
      </w:r>
    </w:p>
    <w:p w14:paraId="39DC5715" w14:textId="3EB455AF" w:rsidR="006D54A2" w:rsidRDefault="006D54A2" w:rsidP="006D54A2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Gospels: Matthew, Mark, Luke, John: reformer, healer, exorcist, miracle worker (magic?)</w:t>
      </w:r>
    </w:p>
    <w:p w14:paraId="3D7520FE" w14:textId="50EF677E" w:rsidR="007D7A43" w:rsidRDefault="007D7A43" w:rsidP="006D54A2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Focus </w:t>
      </w:r>
      <w:r w:rsidR="005D3B88">
        <w:rPr>
          <w:lang w:val="en-CA"/>
        </w:rPr>
        <w:t>on Kingdom of God accepting the marginalized</w:t>
      </w:r>
    </w:p>
    <w:p w14:paraId="63CAE9A1" w14:textId="64DC6814" w:rsidR="005D3B88" w:rsidRDefault="005D3B88" w:rsidP="006D54A2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Controversial rejection of Torah – ex: food laws</w:t>
      </w:r>
    </w:p>
    <w:p w14:paraId="5274C5FD" w14:textId="346C2C18" w:rsidR="005D3B88" w:rsidRDefault="005D3B88" w:rsidP="006D54A2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One Passover, Jesus tried, convicted, and executed by </w:t>
      </w:r>
      <w:r w:rsidR="007A0E42">
        <w:rPr>
          <w:lang w:val="en-CA"/>
        </w:rPr>
        <w:t>crucifixion</w:t>
      </w:r>
      <w:r w:rsidR="00C92FD1">
        <w:rPr>
          <w:lang w:val="en-CA"/>
        </w:rPr>
        <w:t xml:space="preserve"> by the Romans</w:t>
      </w:r>
    </w:p>
    <w:p w14:paraId="5D7392E8" w14:textId="65F87FBE" w:rsidR="009600F1" w:rsidRDefault="009600F1" w:rsidP="009600F1">
      <w:pPr>
        <w:pStyle w:val="ListParagraph"/>
        <w:numPr>
          <w:ilvl w:val="1"/>
          <w:numId w:val="20"/>
        </w:numPr>
        <w:rPr>
          <w:lang w:val="en-CA"/>
        </w:rPr>
      </w:pPr>
      <w:r>
        <w:rPr>
          <w:lang w:val="en-CA"/>
        </w:rPr>
        <w:t xml:space="preserve">Common form of </w:t>
      </w:r>
      <w:r w:rsidR="00F52B16">
        <w:rPr>
          <w:lang w:val="en-CA"/>
        </w:rPr>
        <w:t>crucifixion</w:t>
      </w:r>
    </w:p>
    <w:p w14:paraId="5F8F407E" w14:textId="50AC9A45" w:rsidR="008964CD" w:rsidRPr="008964CD" w:rsidRDefault="00EA1FE8" w:rsidP="008964CD">
      <w:pPr>
        <w:pStyle w:val="ListParagraph"/>
        <w:numPr>
          <w:ilvl w:val="1"/>
          <w:numId w:val="20"/>
        </w:numPr>
        <w:rPr>
          <w:lang w:val="en-CA"/>
        </w:rPr>
      </w:pPr>
      <w:r>
        <w:rPr>
          <w:lang w:val="en-CA"/>
        </w:rPr>
        <w:t>He was a threat to Jews because of his spiritual power</w:t>
      </w:r>
    </w:p>
    <w:p w14:paraId="4B694282" w14:textId="50E3EBEB" w:rsidR="005D3B88" w:rsidRDefault="005D3B88" w:rsidP="006D54A2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Jews sometimes blamed for his death</w:t>
      </w:r>
    </w:p>
    <w:p w14:paraId="09499A5B" w14:textId="77777777" w:rsidR="00F52B16" w:rsidRDefault="00F52B16" w:rsidP="00F52B16">
      <w:pPr>
        <w:rPr>
          <w:lang w:val="en-CA"/>
        </w:rPr>
      </w:pPr>
    </w:p>
    <w:p w14:paraId="400DA60C" w14:textId="563E83F4" w:rsidR="00F52B16" w:rsidRPr="00463AAF" w:rsidRDefault="00F52B16" w:rsidP="00F52B16">
      <w:pPr>
        <w:rPr>
          <w:u w:val="single"/>
          <w:lang w:val="en-CA"/>
        </w:rPr>
      </w:pPr>
      <w:r w:rsidRPr="00463AAF">
        <w:rPr>
          <w:u w:val="single"/>
          <w:lang w:val="en-CA"/>
        </w:rPr>
        <w:t>The Early Church</w:t>
      </w:r>
    </w:p>
    <w:p w14:paraId="66A80116" w14:textId="0CBC3400" w:rsidR="00F52B16" w:rsidRDefault="00F52B16" w:rsidP="00F52B16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Members didn’t disband after his death, they eventually claimed he was raised from the dead, appointed as cosmic judge and saviour (Messiah/Christ)</w:t>
      </w:r>
    </w:p>
    <w:p w14:paraId="44316BE5" w14:textId="2848405F" w:rsidR="00F52B16" w:rsidRDefault="00F52B16" w:rsidP="00F52B16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First converts were Jews who believed Jesus fulfilled the Messianic prophesy in the Prophets literature</w:t>
      </w:r>
    </w:p>
    <w:p w14:paraId="6945456A" w14:textId="12897ADD" w:rsidR="003B7B47" w:rsidRDefault="00F52B16" w:rsidP="003B7B47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Acceptance of gentile</w:t>
      </w:r>
      <w:r w:rsidR="00B27D13">
        <w:rPr>
          <w:lang w:val="en-CA"/>
        </w:rPr>
        <w:t xml:space="preserve"> (non-Jews)</w:t>
      </w:r>
      <w:r>
        <w:rPr>
          <w:lang w:val="en-CA"/>
        </w:rPr>
        <w:t xml:space="preserve"> converts, sparing them of Jewish lifestyle: food laws, Sabbath, circumcision</w:t>
      </w:r>
    </w:p>
    <w:p w14:paraId="3F3B2868" w14:textId="1A83E9DD" w:rsidR="00FA03E3" w:rsidRDefault="00FA03E3" w:rsidP="003B7B47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Greco-Roman society considered </w:t>
      </w:r>
      <w:r w:rsidR="008855BA">
        <w:rPr>
          <w:lang w:val="en-CA"/>
        </w:rPr>
        <w:t>C</w:t>
      </w:r>
      <w:r>
        <w:rPr>
          <w:lang w:val="en-CA"/>
        </w:rPr>
        <w:t>hristianity a sect of Judaism: same monotheism, Torah, concepts/practices</w:t>
      </w:r>
    </w:p>
    <w:p w14:paraId="2FAD78BC" w14:textId="2CAAB549" w:rsidR="00FA03E3" w:rsidRDefault="00FA03E3" w:rsidP="003B7B47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Accused of being atheists: refused to worship the gods, </w:t>
      </w:r>
      <w:r w:rsidR="008855BA">
        <w:rPr>
          <w:lang w:val="en-CA"/>
        </w:rPr>
        <w:t>no temple, no sacrifices, no pri</w:t>
      </w:r>
      <w:r>
        <w:rPr>
          <w:lang w:val="en-CA"/>
        </w:rPr>
        <w:t>esthood, no images</w:t>
      </w:r>
    </w:p>
    <w:p w14:paraId="0AB37188" w14:textId="61B17934" w:rsidR="00FA03E3" w:rsidRDefault="00FA03E3" w:rsidP="003B7B47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Sporadic persecution by the Roman empire, leaving martyrs to be honoured</w:t>
      </w:r>
    </w:p>
    <w:p w14:paraId="49CFC5D1" w14:textId="77777777" w:rsidR="00892BE2" w:rsidRDefault="00892BE2" w:rsidP="00892BE2">
      <w:pPr>
        <w:rPr>
          <w:lang w:val="en-CA"/>
        </w:rPr>
      </w:pPr>
    </w:p>
    <w:p w14:paraId="0ED825F4" w14:textId="111D027F" w:rsidR="00892BE2" w:rsidRPr="008921B8" w:rsidRDefault="0054095B" w:rsidP="00892BE2">
      <w:pPr>
        <w:rPr>
          <w:u w:val="single"/>
          <w:lang w:val="en-CA"/>
        </w:rPr>
      </w:pPr>
      <w:r w:rsidRPr="008921B8">
        <w:rPr>
          <w:u w:val="single"/>
          <w:lang w:val="en-CA"/>
        </w:rPr>
        <w:t>Christianity</w:t>
      </w:r>
      <w:r w:rsidR="00892BE2" w:rsidRPr="008921B8">
        <w:rPr>
          <w:u w:val="single"/>
          <w:lang w:val="en-CA"/>
        </w:rPr>
        <w:t xml:space="preserve"> as State Religion</w:t>
      </w:r>
    </w:p>
    <w:p w14:paraId="1534B93E" w14:textId="71807357" w:rsidR="00892BE2" w:rsidRPr="008921B8" w:rsidRDefault="00892BE2" w:rsidP="008921B8">
      <w:pPr>
        <w:pStyle w:val="ListParagraph"/>
        <w:numPr>
          <w:ilvl w:val="0"/>
          <w:numId w:val="21"/>
        </w:numPr>
        <w:rPr>
          <w:lang w:val="en-CA"/>
        </w:rPr>
      </w:pPr>
      <w:r w:rsidRPr="008921B8">
        <w:rPr>
          <w:lang w:val="en-CA"/>
        </w:rPr>
        <w:t xml:space="preserve">At the height of persecution, the new Emperor </w:t>
      </w:r>
      <w:r w:rsidR="0054095B" w:rsidRPr="008921B8">
        <w:rPr>
          <w:lang w:val="en-CA"/>
        </w:rPr>
        <w:t>Constantine</w:t>
      </w:r>
      <w:r w:rsidRPr="008921B8">
        <w:rPr>
          <w:lang w:val="en-CA"/>
        </w:rPr>
        <w:t xml:space="preserve"> declares or religious tolerance</w:t>
      </w:r>
    </w:p>
    <w:p w14:paraId="7A8609A1" w14:textId="4F3E3F5D" w:rsidR="00892BE2" w:rsidRPr="008921B8" w:rsidRDefault="00892BE2" w:rsidP="008921B8">
      <w:pPr>
        <w:pStyle w:val="ListParagraph"/>
        <w:numPr>
          <w:ilvl w:val="0"/>
          <w:numId w:val="21"/>
        </w:numPr>
        <w:rPr>
          <w:lang w:val="en-CA"/>
        </w:rPr>
      </w:pPr>
      <w:r w:rsidRPr="008921B8">
        <w:rPr>
          <w:lang w:val="en-CA"/>
        </w:rPr>
        <w:t>By the end of 30, Christianity is state religion</w:t>
      </w:r>
    </w:p>
    <w:p w14:paraId="2CD3AA6F" w14:textId="0714D286" w:rsidR="00892BE2" w:rsidRDefault="00892BE2" w:rsidP="008921B8">
      <w:pPr>
        <w:pStyle w:val="ListParagraph"/>
        <w:numPr>
          <w:ilvl w:val="0"/>
          <w:numId w:val="21"/>
        </w:numPr>
        <w:rPr>
          <w:lang w:val="en-CA"/>
        </w:rPr>
      </w:pPr>
      <w:r w:rsidRPr="008921B8">
        <w:rPr>
          <w:lang w:val="en-CA"/>
        </w:rPr>
        <w:t>Most approved of alliance of Chu</w:t>
      </w:r>
      <w:r w:rsidR="0054095B" w:rsidRPr="008921B8">
        <w:rPr>
          <w:lang w:val="en-CA"/>
        </w:rPr>
        <w:t>r</w:t>
      </w:r>
      <w:r w:rsidRPr="008921B8">
        <w:rPr>
          <w:lang w:val="en-CA"/>
        </w:rPr>
        <w:t xml:space="preserve">ch and State, </w:t>
      </w:r>
      <w:r w:rsidR="0054095B" w:rsidRPr="008921B8">
        <w:rPr>
          <w:lang w:val="en-CA"/>
        </w:rPr>
        <w:t>except pagans and J</w:t>
      </w:r>
      <w:r w:rsidRPr="008921B8">
        <w:rPr>
          <w:lang w:val="en-CA"/>
        </w:rPr>
        <w:t>ews; some Christians resented pagan participation</w:t>
      </w:r>
    </w:p>
    <w:p w14:paraId="066C6AAD" w14:textId="08451690" w:rsidR="003004D5" w:rsidRPr="008921B8" w:rsidRDefault="003004D5" w:rsidP="003004D5">
      <w:pPr>
        <w:pStyle w:val="ListParagraph"/>
        <w:numPr>
          <w:ilvl w:val="1"/>
          <w:numId w:val="21"/>
        </w:numPr>
        <w:rPr>
          <w:lang w:val="en-CA"/>
        </w:rPr>
      </w:pPr>
      <w:r>
        <w:rPr>
          <w:lang w:val="en-CA"/>
        </w:rPr>
        <w:t>It was expected for those part of the empire to follow</w:t>
      </w:r>
    </w:p>
    <w:p w14:paraId="3E1A1E1B" w14:textId="6A016363" w:rsidR="00892BE2" w:rsidRDefault="00892BE2" w:rsidP="008921B8">
      <w:pPr>
        <w:pStyle w:val="ListParagraph"/>
        <w:numPr>
          <w:ilvl w:val="0"/>
          <w:numId w:val="21"/>
        </w:numPr>
        <w:rPr>
          <w:lang w:val="en-CA"/>
        </w:rPr>
      </w:pPr>
      <w:r w:rsidRPr="008921B8">
        <w:rPr>
          <w:lang w:val="en-CA"/>
        </w:rPr>
        <w:t>The imperial church suppressed dissenting groups, which gave rise to national movements</w:t>
      </w:r>
    </w:p>
    <w:p w14:paraId="4B478767" w14:textId="77777777" w:rsidR="00F35CCF" w:rsidRDefault="00F35CCF" w:rsidP="00F35CCF">
      <w:pPr>
        <w:rPr>
          <w:lang w:val="en-CA"/>
        </w:rPr>
      </w:pPr>
    </w:p>
    <w:p w14:paraId="47C35075" w14:textId="349D4EAC" w:rsidR="00F35CCF" w:rsidRPr="00B36B24" w:rsidRDefault="00F35CCF" w:rsidP="00F35CCF">
      <w:pPr>
        <w:rPr>
          <w:u w:val="single"/>
          <w:lang w:val="en-CA"/>
        </w:rPr>
      </w:pPr>
      <w:r w:rsidRPr="00B36B24">
        <w:rPr>
          <w:u w:val="single"/>
          <w:lang w:val="en-CA"/>
        </w:rPr>
        <w:t>Eastern and Western Christianity</w:t>
      </w:r>
    </w:p>
    <w:p w14:paraId="2AF28321" w14:textId="623BFE7A" w:rsidR="00F35CCF" w:rsidRPr="00495713" w:rsidRDefault="00090C5B" w:rsidP="00495713">
      <w:pPr>
        <w:pStyle w:val="ListParagraph"/>
        <w:numPr>
          <w:ilvl w:val="0"/>
          <w:numId w:val="22"/>
        </w:numPr>
        <w:rPr>
          <w:lang w:val="en-CA"/>
        </w:rPr>
      </w:pPr>
      <w:r w:rsidRPr="00495713">
        <w:rPr>
          <w:lang w:val="en-CA"/>
        </w:rPr>
        <w:t>Eastern</w:t>
      </w:r>
      <w:r w:rsidR="00F35CCF" w:rsidRPr="00495713">
        <w:rPr>
          <w:lang w:val="en-CA"/>
        </w:rPr>
        <w:t xml:space="preserve"> </w:t>
      </w:r>
      <w:r w:rsidRPr="00495713">
        <w:rPr>
          <w:lang w:val="en-CA"/>
        </w:rPr>
        <w:t>Mediterranean</w:t>
      </w:r>
      <w:r w:rsidR="00F35CCF" w:rsidRPr="00495713">
        <w:rPr>
          <w:lang w:val="en-CA"/>
        </w:rPr>
        <w:t xml:space="preserve"> Greek speaking – orthodox church (aka byzantine rite) – renewal under </w:t>
      </w:r>
      <w:r w:rsidRPr="00495713">
        <w:rPr>
          <w:lang w:val="en-CA"/>
        </w:rPr>
        <w:t>emperor</w:t>
      </w:r>
      <w:r w:rsidR="00F35CCF" w:rsidRPr="00495713">
        <w:rPr>
          <w:lang w:val="en-CA"/>
        </w:rPr>
        <w:t xml:space="preserve"> </w:t>
      </w:r>
      <w:r w:rsidRPr="00495713">
        <w:rPr>
          <w:lang w:val="en-CA"/>
        </w:rPr>
        <w:t>Justinian</w:t>
      </w:r>
      <w:r w:rsidR="00F35CCF" w:rsidRPr="00495713">
        <w:rPr>
          <w:lang w:val="en-CA"/>
        </w:rPr>
        <w:t xml:space="preserve"> </w:t>
      </w:r>
      <w:r w:rsidR="0055401F" w:rsidRPr="00495713">
        <w:rPr>
          <w:lang w:val="en-CA"/>
        </w:rPr>
        <w:t xml:space="preserve">(500s) </w:t>
      </w:r>
      <w:r w:rsidR="00F35CCF" w:rsidRPr="00495713">
        <w:rPr>
          <w:lang w:val="en-CA"/>
        </w:rPr>
        <w:t xml:space="preserve">– conquest by </w:t>
      </w:r>
      <w:r w:rsidRPr="00495713">
        <w:rPr>
          <w:lang w:val="en-CA"/>
        </w:rPr>
        <w:t>Islam</w:t>
      </w:r>
    </w:p>
    <w:p w14:paraId="5EEB8923" w14:textId="4508242C" w:rsidR="00F35CCF" w:rsidRPr="00495713" w:rsidRDefault="00F35CCF" w:rsidP="00495713">
      <w:pPr>
        <w:pStyle w:val="ListParagraph"/>
        <w:numPr>
          <w:ilvl w:val="0"/>
          <w:numId w:val="22"/>
        </w:numPr>
        <w:rPr>
          <w:lang w:val="en-CA"/>
        </w:rPr>
      </w:pPr>
      <w:r w:rsidRPr="00495713">
        <w:rPr>
          <w:lang w:val="en-CA"/>
        </w:rPr>
        <w:t xml:space="preserve">Western </w:t>
      </w:r>
      <w:r w:rsidR="00090C5B" w:rsidRPr="00495713">
        <w:rPr>
          <w:lang w:val="en-CA"/>
        </w:rPr>
        <w:t>Mediterranean</w:t>
      </w:r>
      <w:r w:rsidRPr="00495713">
        <w:rPr>
          <w:lang w:val="en-CA"/>
        </w:rPr>
        <w:t xml:space="preserve"> </w:t>
      </w:r>
      <w:r w:rsidR="00090C5B" w:rsidRPr="00495713">
        <w:rPr>
          <w:lang w:val="en-CA"/>
        </w:rPr>
        <w:t>Latin</w:t>
      </w:r>
      <w:r w:rsidRPr="00495713">
        <w:rPr>
          <w:lang w:val="en-CA"/>
        </w:rPr>
        <w:t xml:space="preserve"> speaking – roman catholic church – pressur</w:t>
      </w:r>
      <w:r w:rsidR="00090C5B" w:rsidRPr="00495713">
        <w:rPr>
          <w:lang w:val="en-CA"/>
        </w:rPr>
        <w:t>e</w:t>
      </w:r>
      <w:r w:rsidRPr="00495713">
        <w:rPr>
          <w:lang w:val="en-CA"/>
        </w:rPr>
        <w:t xml:space="preserve"> from northern </w:t>
      </w:r>
      <w:r w:rsidR="00090C5B" w:rsidRPr="00495713">
        <w:rPr>
          <w:lang w:val="en-CA"/>
        </w:rPr>
        <w:t>Germanic</w:t>
      </w:r>
      <w:r w:rsidRPr="00495713">
        <w:rPr>
          <w:lang w:val="en-CA"/>
        </w:rPr>
        <w:t xml:space="preserve"> tribes, sacked </w:t>
      </w:r>
      <w:r w:rsidR="00090C5B" w:rsidRPr="00495713">
        <w:rPr>
          <w:lang w:val="en-CA"/>
        </w:rPr>
        <w:t>Rome</w:t>
      </w:r>
      <w:r w:rsidRPr="00495713">
        <w:rPr>
          <w:lang w:val="en-CA"/>
        </w:rPr>
        <w:t xml:space="preserve"> in 476 CE</w:t>
      </w:r>
    </w:p>
    <w:p w14:paraId="730F32EF" w14:textId="77777777" w:rsidR="00C464FC" w:rsidRDefault="00C464FC" w:rsidP="00C464FC">
      <w:pPr>
        <w:rPr>
          <w:lang w:val="en-CA"/>
        </w:rPr>
      </w:pPr>
    </w:p>
    <w:p w14:paraId="20576200" w14:textId="24DFA811" w:rsidR="007070F4" w:rsidRPr="00D82CDF" w:rsidRDefault="007070F4" w:rsidP="00C464FC">
      <w:pPr>
        <w:rPr>
          <w:u w:val="single"/>
          <w:lang w:val="en-CA"/>
        </w:rPr>
      </w:pPr>
      <w:r w:rsidRPr="00D82CDF">
        <w:rPr>
          <w:u w:val="single"/>
          <w:lang w:val="en-CA"/>
        </w:rPr>
        <w:t>Western Medieval Christ</w:t>
      </w:r>
      <w:r w:rsidR="00D82CDF" w:rsidRPr="00D82CDF">
        <w:rPr>
          <w:u w:val="single"/>
          <w:lang w:val="en-CA"/>
        </w:rPr>
        <w:t>ia</w:t>
      </w:r>
      <w:r w:rsidRPr="00D82CDF">
        <w:rPr>
          <w:u w:val="single"/>
          <w:lang w:val="en-CA"/>
        </w:rPr>
        <w:t>nity</w:t>
      </w:r>
    </w:p>
    <w:p w14:paraId="5715B9D5" w14:textId="6B6464F7" w:rsidR="00F42EFC" w:rsidRPr="00F42EFC" w:rsidRDefault="00F42EFC" w:rsidP="00F42EFC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New monastic </w:t>
      </w:r>
      <w:r w:rsidR="000614D7">
        <w:rPr>
          <w:lang w:val="en-CA"/>
        </w:rPr>
        <w:t>orders</w:t>
      </w:r>
      <w:r w:rsidR="001E062D">
        <w:rPr>
          <w:lang w:val="en-CA"/>
        </w:rPr>
        <w:t xml:space="preserve"> (900-1200)</w:t>
      </w:r>
      <w:r w:rsidR="000614D7">
        <w:rPr>
          <w:lang w:val="en-CA"/>
        </w:rPr>
        <w:t>; M</w:t>
      </w:r>
      <w:r>
        <w:rPr>
          <w:lang w:val="en-CA"/>
        </w:rPr>
        <w:t xml:space="preserve">ilitary </w:t>
      </w:r>
      <w:r w:rsidR="000614D7">
        <w:rPr>
          <w:lang w:val="en-CA"/>
        </w:rPr>
        <w:t>Might</w:t>
      </w:r>
      <w:r w:rsidR="0083035E">
        <w:rPr>
          <w:lang w:val="en-CA"/>
        </w:rPr>
        <w:t xml:space="preserve"> (crusades against Islam</w:t>
      </w:r>
      <w:r w:rsidR="005C47DB">
        <w:rPr>
          <w:lang w:val="en-CA"/>
        </w:rPr>
        <w:t xml:space="preserve"> 1100-1200</w:t>
      </w:r>
      <w:r w:rsidR="0083035E">
        <w:rPr>
          <w:lang w:val="en-CA"/>
        </w:rPr>
        <w:t>)</w:t>
      </w:r>
      <w:r w:rsidR="000614D7">
        <w:rPr>
          <w:lang w:val="en-CA"/>
        </w:rPr>
        <w:t>;</w:t>
      </w:r>
      <w:r>
        <w:rPr>
          <w:lang w:val="en-CA"/>
        </w:rPr>
        <w:t xml:space="preserve"> Discover of the New World</w:t>
      </w:r>
      <w:r w:rsidR="004379AB">
        <w:rPr>
          <w:lang w:val="en-CA"/>
        </w:rPr>
        <w:t xml:space="preserve"> (1500), wealth, and missionary prospects</w:t>
      </w:r>
    </w:p>
    <w:p w14:paraId="1ABA33A7" w14:textId="40AD6558" w:rsidR="007070F4" w:rsidRDefault="007070F4" w:rsidP="007070F4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Western Europe dominates the globe and Christianity with it (30% of world</w:t>
      </w:r>
      <w:r w:rsidR="00F42EFC">
        <w:rPr>
          <w:lang w:val="en-CA"/>
        </w:rPr>
        <w:t xml:space="preserve"> </w:t>
      </w:r>
      <w:r>
        <w:rPr>
          <w:lang w:val="en-CA"/>
        </w:rPr>
        <w:t>population)</w:t>
      </w:r>
    </w:p>
    <w:p w14:paraId="2D02A14E" w14:textId="77777777" w:rsidR="007070F4" w:rsidRPr="007070F4" w:rsidRDefault="007070F4" w:rsidP="007070F4">
      <w:pPr>
        <w:pStyle w:val="ListParagraph"/>
        <w:numPr>
          <w:ilvl w:val="0"/>
          <w:numId w:val="22"/>
        </w:numPr>
        <w:rPr>
          <w:lang w:val="en-CA"/>
        </w:rPr>
      </w:pPr>
    </w:p>
    <w:p w14:paraId="1394EA99" w14:textId="77777777" w:rsidR="007070F4" w:rsidRDefault="007070F4" w:rsidP="00C464FC">
      <w:pPr>
        <w:rPr>
          <w:lang w:val="en-CA"/>
        </w:rPr>
      </w:pPr>
    </w:p>
    <w:p w14:paraId="52F8A6F4" w14:textId="5EDE7010" w:rsidR="007070F4" w:rsidRPr="008C30E4" w:rsidRDefault="0099165F" w:rsidP="00C464FC">
      <w:pPr>
        <w:rPr>
          <w:u w:val="single"/>
          <w:lang w:val="en-CA"/>
        </w:rPr>
      </w:pPr>
      <w:r w:rsidRPr="008C30E4">
        <w:rPr>
          <w:u w:val="single"/>
          <w:lang w:val="en-CA"/>
        </w:rPr>
        <w:t>The Protestant Reformation</w:t>
      </w:r>
    </w:p>
    <w:p w14:paraId="729525F7" w14:textId="6E86BA0A" w:rsidR="0099165F" w:rsidRDefault="0099165F" w:rsidP="0099165F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1400’s Western church patronage of renaissance, funded by shady money. Religious reformers (Protestants) rejected pope’s authority, acknowledging biblical authority alone</w:t>
      </w:r>
    </w:p>
    <w:p w14:paraId="3CEE0A64" w14:textId="7A4647D5" w:rsidR="00E91616" w:rsidRDefault="00E91616" w:rsidP="0099165F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Martin Lut</w:t>
      </w:r>
      <w:r w:rsidR="000B7C27">
        <w:rPr>
          <w:lang w:val="en-CA"/>
        </w:rPr>
        <w:t>h</w:t>
      </w:r>
      <w:r>
        <w:rPr>
          <w:lang w:val="en-CA"/>
        </w:rPr>
        <w:t>er (Lutheran church) – Scandinavia, Germany</w:t>
      </w:r>
      <w:r w:rsidR="004E4FA5">
        <w:rPr>
          <w:lang w:val="en-CA"/>
        </w:rPr>
        <w:t>; J</w:t>
      </w:r>
      <w:r>
        <w:rPr>
          <w:lang w:val="en-CA"/>
        </w:rPr>
        <w:t xml:space="preserve">ohn </w:t>
      </w:r>
      <w:r w:rsidR="000B7C27">
        <w:rPr>
          <w:lang w:val="en-CA"/>
        </w:rPr>
        <w:t>Calvin</w:t>
      </w:r>
      <w:r>
        <w:rPr>
          <w:lang w:val="en-CA"/>
        </w:rPr>
        <w:t xml:space="preserve"> (</w:t>
      </w:r>
      <w:r w:rsidR="000B7C27">
        <w:rPr>
          <w:lang w:val="en-CA"/>
        </w:rPr>
        <w:t>C</w:t>
      </w:r>
      <w:r>
        <w:rPr>
          <w:lang w:val="en-CA"/>
        </w:rPr>
        <w:t>alvinism) –</w:t>
      </w:r>
      <w:r w:rsidR="000B7C27">
        <w:rPr>
          <w:lang w:val="en-CA"/>
        </w:rPr>
        <w:t xml:space="preserve"> S</w:t>
      </w:r>
      <w:r>
        <w:rPr>
          <w:lang w:val="en-CA"/>
        </w:rPr>
        <w:t>wiss cantons, Netherlands, Scotland (Presbyterian); Radical Protestants - Anabaptists</w:t>
      </w:r>
    </w:p>
    <w:p w14:paraId="77B17DB3" w14:textId="3AD3ABCA" w:rsidR="00E91616" w:rsidRDefault="00E91616" w:rsidP="0099165F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Anglican church between both Catholicism and </w:t>
      </w:r>
      <w:r w:rsidR="000B7C27">
        <w:rPr>
          <w:lang w:val="en-CA"/>
        </w:rPr>
        <w:t>Protestantism</w:t>
      </w:r>
    </w:p>
    <w:p w14:paraId="1B0ACC5A" w14:textId="77777777" w:rsidR="0060347F" w:rsidRDefault="0060347F" w:rsidP="0060347F">
      <w:pPr>
        <w:rPr>
          <w:lang w:val="en-CA"/>
        </w:rPr>
      </w:pPr>
    </w:p>
    <w:p w14:paraId="27BD334B" w14:textId="731B7E6F" w:rsidR="000526E4" w:rsidRPr="00227EB3" w:rsidRDefault="000526E4" w:rsidP="0060347F">
      <w:pPr>
        <w:rPr>
          <w:u w:val="single"/>
          <w:lang w:val="en-CA"/>
        </w:rPr>
      </w:pPr>
      <w:r w:rsidRPr="00227EB3">
        <w:rPr>
          <w:u w:val="single"/>
          <w:lang w:val="en-CA"/>
        </w:rPr>
        <w:t>Modern Christianity</w:t>
      </w:r>
    </w:p>
    <w:p w14:paraId="20658E94" w14:textId="33C4A6B8" w:rsidR="000526E4" w:rsidRDefault="000526E4" w:rsidP="000526E4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Thirty Years War</w:t>
      </w:r>
      <w:r w:rsidR="006928E2">
        <w:rPr>
          <w:lang w:val="en-CA"/>
        </w:rPr>
        <w:t xml:space="preserve"> (1618-48)</w:t>
      </w:r>
      <w:r>
        <w:rPr>
          <w:lang w:val="en-CA"/>
        </w:rPr>
        <w:t>: fighting Protestant sects</w:t>
      </w:r>
    </w:p>
    <w:p w14:paraId="63D5FE43" w14:textId="17A4F9CD" w:rsidR="000526E4" w:rsidRDefault="000526E4" w:rsidP="000526E4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Deism – remote deity, natural laws, no miracles</w:t>
      </w:r>
    </w:p>
    <w:p w14:paraId="0F5831C2" w14:textId="0DC08536" w:rsidR="000526E4" w:rsidRDefault="000526E4" w:rsidP="000526E4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Biblical criticism raises further questions, splits Christianity into (liberal) modernists and (</w:t>
      </w:r>
      <w:r w:rsidR="001124A6">
        <w:rPr>
          <w:lang w:val="en-CA"/>
        </w:rPr>
        <w:t>conservatism</w:t>
      </w:r>
      <w:r>
        <w:rPr>
          <w:lang w:val="en-CA"/>
        </w:rPr>
        <w:t>) fundamentalists</w:t>
      </w:r>
    </w:p>
    <w:p w14:paraId="345C459E" w14:textId="77777777" w:rsidR="006B5C61" w:rsidRDefault="006B5C61" w:rsidP="006B5C61">
      <w:pPr>
        <w:rPr>
          <w:lang w:val="en-CA"/>
        </w:rPr>
      </w:pPr>
    </w:p>
    <w:p w14:paraId="36E751DB" w14:textId="14A8E569" w:rsidR="006B5C61" w:rsidRPr="009602CA" w:rsidRDefault="006B5C61" w:rsidP="006B5C61">
      <w:pPr>
        <w:rPr>
          <w:u w:val="single"/>
          <w:lang w:val="en-CA"/>
        </w:rPr>
      </w:pPr>
      <w:r w:rsidRPr="009602CA">
        <w:rPr>
          <w:u w:val="single"/>
          <w:lang w:val="en-CA"/>
        </w:rPr>
        <w:t>Globalization</w:t>
      </w:r>
    </w:p>
    <w:p w14:paraId="633C201D" w14:textId="5DA7F230" w:rsidR="006B5C61" w:rsidRPr="00902FA6" w:rsidRDefault="006B5C61" w:rsidP="00902FA6">
      <w:pPr>
        <w:pStyle w:val="ListParagraph"/>
        <w:numPr>
          <w:ilvl w:val="0"/>
          <w:numId w:val="23"/>
        </w:numPr>
        <w:rPr>
          <w:lang w:val="en-CA"/>
        </w:rPr>
      </w:pPr>
      <w:r w:rsidRPr="00902FA6">
        <w:rPr>
          <w:lang w:val="en-CA"/>
        </w:rPr>
        <w:t xml:space="preserve">Rise of rational/secular approaches to religion </w:t>
      </w:r>
      <w:r w:rsidR="00496ADC" w:rsidRPr="00902FA6">
        <w:rPr>
          <w:lang w:val="en-CA"/>
        </w:rPr>
        <w:t>brought on by 1700s European En</w:t>
      </w:r>
      <w:r w:rsidRPr="00902FA6">
        <w:rPr>
          <w:lang w:val="en-CA"/>
        </w:rPr>
        <w:t>light</w:t>
      </w:r>
      <w:r w:rsidR="00496ADC" w:rsidRPr="00902FA6">
        <w:rPr>
          <w:lang w:val="en-CA"/>
        </w:rPr>
        <w:t>en</w:t>
      </w:r>
      <w:r w:rsidRPr="00902FA6">
        <w:rPr>
          <w:lang w:val="en-CA"/>
        </w:rPr>
        <w:t>ment</w:t>
      </w:r>
    </w:p>
    <w:p w14:paraId="7A625EF2" w14:textId="371295F8" w:rsidR="006B5C61" w:rsidRPr="00902FA6" w:rsidRDefault="006B5C61" w:rsidP="00902FA6">
      <w:pPr>
        <w:pStyle w:val="ListParagraph"/>
        <w:numPr>
          <w:ilvl w:val="0"/>
          <w:numId w:val="23"/>
        </w:numPr>
        <w:rPr>
          <w:lang w:val="en-CA"/>
        </w:rPr>
      </w:pPr>
      <w:r w:rsidRPr="00902FA6">
        <w:rPr>
          <w:lang w:val="en-CA"/>
        </w:rPr>
        <w:t>Catholic missionaries on the heels of colonizers</w:t>
      </w:r>
    </w:p>
    <w:p w14:paraId="34E101E6" w14:textId="4E225875" w:rsidR="006B5C61" w:rsidRPr="00902FA6" w:rsidRDefault="006B5C61" w:rsidP="00902FA6">
      <w:pPr>
        <w:pStyle w:val="ListParagraph"/>
        <w:numPr>
          <w:ilvl w:val="0"/>
          <w:numId w:val="23"/>
        </w:numPr>
        <w:rPr>
          <w:lang w:val="en-CA"/>
        </w:rPr>
      </w:pPr>
      <w:r w:rsidRPr="00902FA6">
        <w:rPr>
          <w:lang w:val="en-CA"/>
        </w:rPr>
        <w:t xml:space="preserve">Protestant </w:t>
      </w:r>
      <w:r w:rsidR="00496ADC" w:rsidRPr="00902FA6">
        <w:rPr>
          <w:lang w:val="en-CA"/>
        </w:rPr>
        <w:t>missionaries</w:t>
      </w:r>
    </w:p>
    <w:p w14:paraId="06F032D2" w14:textId="52E0FC2D" w:rsidR="006B5C61" w:rsidRPr="00902FA6" w:rsidRDefault="00496ADC" w:rsidP="00902FA6">
      <w:pPr>
        <w:pStyle w:val="ListParagraph"/>
        <w:numPr>
          <w:ilvl w:val="0"/>
          <w:numId w:val="23"/>
        </w:numPr>
        <w:rPr>
          <w:lang w:val="en-CA"/>
        </w:rPr>
      </w:pPr>
      <w:r w:rsidRPr="00902FA6">
        <w:rPr>
          <w:lang w:val="en-CA"/>
        </w:rPr>
        <w:t>Glob</w:t>
      </w:r>
      <w:r w:rsidR="006B5C61" w:rsidRPr="00902FA6">
        <w:rPr>
          <w:lang w:val="en-CA"/>
        </w:rPr>
        <w:t>al character of Church</w:t>
      </w:r>
    </w:p>
    <w:p w14:paraId="2305E3CA" w14:textId="77777777" w:rsidR="00EE6E5D" w:rsidRPr="00EE6E5D" w:rsidRDefault="00EE6E5D" w:rsidP="00EE6E5D">
      <w:pPr>
        <w:rPr>
          <w:lang w:val="en-CA"/>
        </w:rPr>
      </w:pPr>
    </w:p>
    <w:p w14:paraId="4549E491" w14:textId="7591D282" w:rsidR="0060347F" w:rsidRPr="00CC57DF" w:rsidRDefault="00CC57DF" w:rsidP="0060347F">
      <w:pPr>
        <w:rPr>
          <w:u w:val="single"/>
          <w:lang w:val="en-CA"/>
        </w:rPr>
      </w:pPr>
      <w:r w:rsidRPr="00CC57DF">
        <w:rPr>
          <w:u w:val="single"/>
          <w:lang w:val="en-CA"/>
        </w:rPr>
        <w:t>Jewish Influence</w:t>
      </w:r>
    </w:p>
    <w:p w14:paraId="5412F019" w14:textId="4C3E29AB" w:rsidR="00CC57DF" w:rsidRDefault="00CC57DF" w:rsidP="006C7A59">
      <w:pPr>
        <w:pStyle w:val="ListParagraph"/>
        <w:numPr>
          <w:ilvl w:val="0"/>
          <w:numId w:val="24"/>
        </w:numPr>
        <w:rPr>
          <w:lang w:val="en-CA"/>
        </w:rPr>
      </w:pPr>
      <w:r w:rsidRPr="006C7A59">
        <w:rPr>
          <w:lang w:val="en-CA"/>
        </w:rPr>
        <w:t>First Christians used Jewish Bible (Old Testament)</w:t>
      </w:r>
    </w:p>
    <w:p w14:paraId="7645C6D9" w14:textId="694BA5AE" w:rsidR="00CC57DF" w:rsidRDefault="00CC57DF" w:rsidP="006C7A59">
      <w:pPr>
        <w:pStyle w:val="ListParagraph"/>
        <w:numPr>
          <w:ilvl w:val="0"/>
          <w:numId w:val="24"/>
        </w:numPr>
        <w:rPr>
          <w:lang w:val="en-CA"/>
        </w:rPr>
      </w:pPr>
      <w:r w:rsidRPr="006C7A59">
        <w:rPr>
          <w:lang w:val="en-CA"/>
        </w:rPr>
        <w:t>Christian appropriation of Jewish stories</w:t>
      </w:r>
    </w:p>
    <w:p w14:paraId="3598B76D" w14:textId="1C29E24F" w:rsidR="00C749E0" w:rsidRPr="00C749E0" w:rsidRDefault="00C749E0" w:rsidP="00C749E0">
      <w:pPr>
        <w:pStyle w:val="ListParagraph"/>
        <w:numPr>
          <w:ilvl w:val="1"/>
          <w:numId w:val="24"/>
        </w:numPr>
        <w:rPr>
          <w:lang w:val="en-CA"/>
        </w:rPr>
      </w:pPr>
      <w:r>
        <w:rPr>
          <w:lang w:val="en-CA"/>
        </w:rPr>
        <w:t>Fall of human beings occurred so that Christ could restore the fall</w:t>
      </w:r>
    </w:p>
    <w:p w14:paraId="694E199E" w14:textId="16C25373" w:rsidR="00527AF2" w:rsidRDefault="00CC57DF" w:rsidP="0060347F">
      <w:pPr>
        <w:pStyle w:val="ListParagraph"/>
        <w:numPr>
          <w:ilvl w:val="0"/>
          <w:numId w:val="24"/>
        </w:numPr>
        <w:rPr>
          <w:lang w:val="en-CA"/>
        </w:rPr>
      </w:pPr>
      <w:r w:rsidRPr="006C7A59">
        <w:rPr>
          <w:lang w:val="en-CA"/>
        </w:rPr>
        <w:t>Paul argues against retaining Torah observance (p. 88)</w:t>
      </w:r>
    </w:p>
    <w:p w14:paraId="38082371" w14:textId="2B447686" w:rsidR="000C2C23" w:rsidRDefault="000C2C23" w:rsidP="000C2C23">
      <w:pPr>
        <w:pStyle w:val="ListParagraph"/>
        <w:numPr>
          <w:ilvl w:val="1"/>
          <w:numId w:val="24"/>
        </w:numPr>
        <w:rPr>
          <w:lang w:val="en-CA"/>
        </w:rPr>
      </w:pPr>
      <w:r>
        <w:rPr>
          <w:lang w:val="en-CA"/>
        </w:rPr>
        <w:t>Gentiles could become Christians</w:t>
      </w:r>
    </w:p>
    <w:p w14:paraId="30BB1FC7" w14:textId="77777777" w:rsidR="001614AC" w:rsidRDefault="001614AC" w:rsidP="001614AC">
      <w:pPr>
        <w:rPr>
          <w:lang w:val="en-CA"/>
        </w:rPr>
      </w:pPr>
    </w:p>
    <w:p w14:paraId="7A3906A4" w14:textId="16E7FB32" w:rsidR="001614AC" w:rsidRPr="00DD073E" w:rsidRDefault="001614AC" w:rsidP="001614AC">
      <w:pPr>
        <w:rPr>
          <w:u w:val="single"/>
          <w:lang w:val="en-CA"/>
        </w:rPr>
      </w:pPr>
      <w:r w:rsidRPr="00DD073E">
        <w:rPr>
          <w:u w:val="single"/>
          <w:lang w:val="en-CA"/>
        </w:rPr>
        <w:t>God</w:t>
      </w:r>
    </w:p>
    <w:p w14:paraId="78C0C8E5" w14:textId="65240080" w:rsidR="001614AC" w:rsidRPr="00D20B4B" w:rsidRDefault="001614AC" w:rsidP="00D20B4B">
      <w:pPr>
        <w:pStyle w:val="ListParagraph"/>
        <w:numPr>
          <w:ilvl w:val="0"/>
          <w:numId w:val="25"/>
        </w:numPr>
        <w:rPr>
          <w:lang w:val="en-CA"/>
        </w:rPr>
      </w:pPr>
      <w:r w:rsidRPr="00D20B4B">
        <w:rPr>
          <w:lang w:val="en-CA"/>
        </w:rPr>
        <w:t>Same as Jewish God – creator, sustainer, judge; same cosmic narratives</w:t>
      </w:r>
    </w:p>
    <w:p w14:paraId="228F0E4A" w14:textId="11284E24" w:rsidR="001614AC" w:rsidRPr="00D20B4B" w:rsidRDefault="001614AC" w:rsidP="00D20B4B">
      <w:pPr>
        <w:pStyle w:val="ListParagraph"/>
        <w:numPr>
          <w:ilvl w:val="0"/>
          <w:numId w:val="25"/>
        </w:numPr>
        <w:rPr>
          <w:lang w:val="en-CA"/>
        </w:rPr>
      </w:pPr>
      <w:r w:rsidRPr="00D20B4B">
        <w:rPr>
          <w:lang w:val="en-CA"/>
        </w:rPr>
        <w:t xml:space="preserve">Christian retained monotheism, setting them apart from ancient </w:t>
      </w:r>
      <w:r w:rsidR="00F4737F" w:rsidRPr="00D20B4B">
        <w:rPr>
          <w:lang w:val="en-CA"/>
        </w:rPr>
        <w:t>Mediterranean</w:t>
      </w:r>
      <w:r w:rsidRPr="00D20B4B">
        <w:rPr>
          <w:lang w:val="en-CA"/>
        </w:rPr>
        <w:t xml:space="preserve"> world; refused to sacrifice to pagan deities</w:t>
      </w:r>
    </w:p>
    <w:p w14:paraId="38471434" w14:textId="39A1AC69" w:rsidR="001614AC" w:rsidRDefault="001614AC" w:rsidP="00D20B4B">
      <w:pPr>
        <w:pStyle w:val="ListParagraph"/>
        <w:numPr>
          <w:ilvl w:val="0"/>
          <w:numId w:val="25"/>
        </w:numPr>
        <w:rPr>
          <w:lang w:val="en-CA"/>
        </w:rPr>
      </w:pPr>
      <w:r w:rsidRPr="00D20B4B">
        <w:rPr>
          <w:lang w:val="en-CA"/>
        </w:rPr>
        <w:t>Hence Christianity coins the term “paganism” to refer to Greek and Roman practitioners</w:t>
      </w:r>
    </w:p>
    <w:p w14:paraId="5E07EDDA" w14:textId="77777777" w:rsidR="00E74C75" w:rsidRDefault="00E74C75" w:rsidP="00E74C75">
      <w:pPr>
        <w:rPr>
          <w:lang w:val="en-CA"/>
        </w:rPr>
      </w:pPr>
    </w:p>
    <w:p w14:paraId="7F33708A" w14:textId="5DEF80EB" w:rsidR="00E74C75" w:rsidRPr="000B1936" w:rsidRDefault="00E74C75" w:rsidP="00E74C75">
      <w:pPr>
        <w:rPr>
          <w:u w:val="single"/>
          <w:lang w:val="en-CA"/>
        </w:rPr>
      </w:pPr>
      <w:r w:rsidRPr="000B1936">
        <w:rPr>
          <w:u w:val="single"/>
          <w:lang w:val="en-CA"/>
        </w:rPr>
        <w:t>Trinity</w:t>
      </w:r>
    </w:p>
    <w:p w14:paraId="737155A5" w14:textId="31D8C810" w:rsidR="00E74C75" w:rsidRPr="000B1936" w:rsidRDefault="00E74C75" w:rsidP="000B1936">
      <w:pPr>
        <w:pStyle w:val="ListParagraph"/>
        <w:numPr>
          <w:ilvl w:val="0"/>
          <w:numId w:val="26"/>
        </w:numPr>
        <w:rPr>
          <w:lang w:val="en-CA"/>
        </w:rPr>
      </w:pPr>
      <w:r w:rsidRPr="000B1936">
        <w:rPr>
          <w:lang w:val="en-CA"/>
        </w:rPr>
        <w:t>Jews and Muslims fault Christians as not true monotheists</w:t>
      </w:r>
    </w:p>
    <w:p w14:paraId="48319974" w14:textId="1E87CBB5" w:rsidR="00E74C75" w:rsidRPr="000B1936" w:rsidRDefault="00E74C75" w:rsidP="000B1936">
      <w:pPr>
        <w:pStyle w:val="ListParagraph"/>
        <w:numPr>
          <w:ilvl w:val="0"/>
          <w:numId w:val="26"/>
        </w:numPr>
        <w:rPr>
          <w:lang w:val="en-CA"/>
        </w:rPr>
      </w:pPr>
      <w:r w:rsidRPr="000B1936">
        <w:rPr>
          <w:lang w:val="en-CA"/>
        </w:rPr>
        <w:t xml:space="preserve">Doctrine of the Trinity (Council of </w:t>
      </w:r>
      <w:proofErr w:type="spellStart"/>
      <w:r w:rsidRPr="000B1936">
        <w:rPr>
          <w:lang w:val="en-CA"/>
        </w:rPr>
        <w:t>Nicea</w:t>
      </w:r>
      <w:proofErr w:type="spellEnd"/>
      <w:r w:rsidRPr="000B1936">
        <w:rPr>
          <w:lang w:val="en-CA"/>
        </w:rPr>
        <w:t>, 325 CE)</w:t>
      </w:r>
    </w:p>
    <w:p w14:paraId="2D152060" w14:textId="6012E112" w:rsidR="00E74C75" w:rsidRDefault="00E74C75" w:rsidP="000B1936">
      <w:pPr>
        <w:pStyle w:val="ListParagraph"/>
        <w:numPr>
          <w:ilvl w:val="0"/>
          <w:numId w:val="26"/>
        </w:numPr>
        <w:rPr>
          <w:lang w:val="en-CA"/>
        </w:rPr>
      </w:pPr>
      <w:r w:rsidRPr="000B1936">
        <w:rPr>
          <w:lang w:val="en-CA"/>
        </w:rPr>
        <w:t>Jesus – man inspired by G</w:t>
      </w:r>
      <w:r w:rsidR="009E51DF" w:rsidRPr="000B1936">
        <w:rPr>
          <w:lang w:val="en-CA"/>
        </w:rPr>
        <w:t xml:space="preserve">od? Aspect of God? Distinction </w:t>
      </w:r>
      <w:r w:rsidRPr="000B1936">
        <w:rPr>
          <w:lang w:val="en-CA"/>
        </w:rPr>
        <w:t>of Father and Son, but belief Jesus was God</w:t>
      </w:r>
    </w:p>
    <w:p w14:paraId="6FC8CA75" w14:textId="77777777" w:rsidR="00723222" w:rsidRDefault="00723222" w:rsidP="00723222">
      <w:pPr>
        <w:rPr>
          <w:lang w:val="en-CA"/>
        </w:rPr>
      </w:pPr>
    </w:p>
    <w:p w14:paraId="2A977EEB" w14:textId="24946897" w:rsidR="00723222" w:rsidRPr="0048645F" w:rsidRDefault="0048645F" w:rsidP="00723222">
      <w:pPr>
        <w:rPr>
          <w:u w:val="single"/>
          <w:lang w:val="en-CA"/>
        </w:rPr>
      </w:pPr>
      <w:r w:rsidRPr="0048645F">
        <w:rPr>
          <w:u w:val="single"/>
          <w:lang w:val="en-CA"/>
        </w:rPr>
        <w:t>Salvation</w:t>
      </w:r>
    </w:p>
    <w:p w14:paraId="5D586E82" w14:textId="5E464D78" w:rsidR="0048645F" w:rsidRPr="0048645F" w:rsidRDefault="0048645F" w:rsidP="0048645F">
      <w:pPr>
        <w:pStyle w:val="ListParagraph"/>
        <w:numPr>
          <w:ilvl w:val="0"/>
          <w:numId w:val="27"/>
        </w:numPr>
        <w:rPr>
          <w:lang w:val="en-CA"/>
        </w:rPr>
      </w:pPr>
      <w:r w:rsidRPr="0048645F">
        <w:rPr>
          <w:lang w:val="en-CA"/>
        </w:rPr>
        <w:t xml:space="preserve">Previous Intercessors </w:t>
      </w:r>
      <w:r w:rsidR="00DE5834">
        <w:rPr>
          <w:lang w:val="en-CA"/>
        </w:rPr>
        <w:t xml:space="preserve">(Noah, Abraham, Moses, David) </w:t>
      </w:r>
      <w:r w:rsidRPr="0048645F">
        <w:rPr>
          <w:lang w:val="en-CA"/>
        </w:rPr>
        <w:t>were minor compared to Jesus</w:t>
      </w:r>
    </w:p>
    <w:p w14:paraId="262E6AE6" w14:textId="64564FF5" w:rsidR="0048645F" w:rsidRPr="0048645F" w:rsidRDefault="0048645F" w:rsidP="0048645F">
      <w:pPr>
        <w:pStyle w:val="ListParagraph"/>
        <w:numPr>
          <w:ilvl w:val="0"/>
          <w:numId w:val="27"/>
        </w:numPr>
        <w:rPr>
          <w:lang w:val="en-CA"/>
        </w:rPr>
      </w:pPr>
      <w:r w:rsidRPr="0048645F">
        <w:rPr>
          <w:lang w:val="en-CA"/>
        </w:rPr>
        <w:t>As God</w:t>
      </w:r>
      <w:r w:rsidR="00DE5834">
        <w:rPr>
          <w:lang w:val="en-CA"/>
        </w:rPr>
        <w:t>’</w:t>
      </w:r>
      <w:r w:rsidRPr="0048645F">
        <w:rPr>
          <w:lang w:val="en-CA"/>
        </w:rPr>
        <w:t>s son, he healed the breach</w:t>
      </w:r>
    </w:p>
    <w:p w14:paraId="5DC7C5D5" w14:textId="610610DE" w:rsidR="0048645F" w:rsidRDefault="0048645F" w:rsidP="0048645F">
      <w:pPr>
        <w:pStyle w:val="ListParagraph"/>
        <w:numPr>
          <w:ilvl w:val="0"/>
          <w:numId w:val="27"/>
        </w:numPr>
        <w:rPr>
          <w:lang w:val="en-CA"/>
        </w:rPr>
      </w:pPr>
      <w:r w:rsidRPr="0048645F">
        <w:rPr>
          <w:lang w:val="en-CA"/>
        </w:rPr>
        <w:t>Jesus death is not just a tragic martyrdom, it’s a means of human salvation, and celebration of sacrifice</w:t>
      </w:r>
    </w:p>
    <w:p w14:paraId="176FEB3A" w14:textId="77777777" w:rsidR="000E21EC" w:rsidRDefault="000E21EC" w:rsidP="000E21EC">
      <w:pPr>
        <w:rPr>
          <w:lang w:val="en-CA"/>
        </w:rPr>
      </w:pPr>
    </w:p>
    <w:p w14:paraId="06F415FD" w14:textId="52AA7C61" w:rsidR="000E21EC" w:rsidRPr="00AE35F7" w:rsidRDefault="000E21EC" w:rsidP="000E21EC">
      <w:pPr>
        <w:rPr>
          <w:u w:val="single"/>
          <w:lang w:val="en-CA"/>
        </w:rPr>
      </w:pPr>
      <w:r w:rsidRPr="00AE35F7">
        <w:rPr>
          <w:u w:val="single"/>
          <w:lang w:val="en-CA"/>
        </w:rPr>
        <w:t>Eschatology</w:t>
      </w:r>
    </w:p>
    <w:p w14:paraId="5CFC35D8" w14:textId="4F75146B" w:rsidR="000E21EC" w:rsidRPr="00AE35F7" w:rsidRDefault="000E21EC" w:rsidP="00AE35F7">
      <w:pPr>
        <w:pStyle w:val="ListParagraph"/>
        <w:numPr>
          <w:ilvl w:val="0"/>
          <w:numId w:val="28"/>
        </w:numPr>
        <w:rPr>
          <w:lang w:val="en-CA"/>
        </w:rPr>
      </w:pPr>
      <w:r w:rsidRPr="00AE35F7">
        <w:rPr>
          <w:lang w:val="en-CA"/>
        </w:rPr>
        <w:t>Linear view of time</w:t>
      </w:r>
    </w:p>
    <w:p w14:paraId="71727811" w14:textId="5E3EC4EE" w:rsidR="000E21EC" w:rsidRPr="00AE35F7" w:rsidRDefault="000E21EC" w:rsidP="00AE35F7">
      <w:pPr>
        <w:pStyle w:val="ListParagraph"/>
        <w:numPr>
          <w:ilvl w:val="0"/>
          <w:numId w:val="28"/>
        </w:numPr>
        <w:rPr>
          <w:lang w:val="en-CA"/>
        </w:rPr>
      </w:pPr>
      <w:r w:rsidRPr="00AE35F7">
        <w:rPr>
          <w:lang w:val="en-CA"/>
        </w:rPr>
        <w:t>Jesus’ “second coming”, age of peace, paradise regained, dead resurrected, evil vanquish</w:t>
      </w:r>
      <w:r w:rsidR="00BD0FB9" w:rsidRPr="00AE35F7">
        <w:rPr>
          <w:lang w:val="en-CA"/>
        </w:rPr>
        <w:t>e</w:t>
      </w:r>
      <w:r w:rsidRPr="00AE35F7">
        <w:rPr>
          <w:lang w:val="en-CA"/>
        </w:rPr>
        <w:t>d</w:t>
      </w:r>
    </w:p>
    <w:p w14:paraId="63144BD8" w14:textId="6BEAC885" w:rsidR="00527AF2" w:rsidRDefault="000E21EC" w:rsidP="0060347F">
      <w:pPr>
        <w:pStyle w:val="ListParagraph"/>
        <w:numPr>
          <w:ilvl w:val="0"/>
          <w:numId w:val="28"/>
        </w:numPr>
        <w:rPr>
          <w:lang w:val="en-CA"/>
        </w:rPr>
      </w:pPr>
      <w:r w:rsidRPr="00AE35F7">
        <w:rPr>
          <w:lang w:val="en-CA"/>
        </w:rPr>
        <w:t>Righteous to inherit eternal life, wicked to be punished; perhaps apocalyptic claims</w:t>
      </w:r>
    </w:p>
    <w:p w14:paraId="291B8C41" w14:textId="0902EB1B" w:rsidR="00FA64CF" w:rsidRPr="00FA64CF" w:rsidRDefault="00FA64CF" w:rsidP="0060347F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>There’s a goal</w:t>
      </w:r>
      <w:r w:rsidR="00D57D02">
        <w:rPr>
          <w:lang w:val="en-CA"/>
        </w:rPr>
        <w:t xml:space="preserve"> for Christians and Jewish</w:t>
      </w:r>
      <w:r>
        <w:rPr>
          <w:lang w:val="en-CA"/>
        </w:rPr>
        <w:t xml:space="preserve"> – end of days</w:t>
      </w:r>
    </w:p>
    <w:p w14:paraId="1CAE932F" w14:textId="77777777" w:rsidR="00527AF2" w:rsidRDefault="00527AF2" w:rsidP="0060347F">
      <w:pPr>
        <w:rPr>
          <w:lang w:val="en-CA"/>
        </w:rPr>
      </w:pPr>
    </w:p>
    <w:p w14:paraId="0CB731B6" w14:textId="7981DB96" w:rsidR="0060347F" w:rsidRPr="001C7A46" w:rsidRDefault="00CC3A4C" w:rsidP="0060347F">
      <w:pPr>
        <w:rPr>
          <w:u w:val="single"/>
          <w:lang w:val="en-CA"/>
        </w:rPr>
      </w:pPr>
      <w:r w:rsidRPr="001C7A46">
        <w:rPr>
          <w:u w:val="single"/>
          <w:lang w:val="en-CA"/>
        </w:rPr>
        <w:t>Revelation</w:t>
      </w:r>
    </w:p>
    <w:p w14:paraId="555002A2" w14:textId="6599E5AF" w:rsidR="00CC3A4C" w:rsidRPr="00FB1A67" w:rsidRDefault="00CC3A4C" w:rsidP="00FB1A67">
      <w:pPr>
        <w:pStyle w:val="ListParagraph"/>
        <w:numPr>
          <w:ilvl w:val="0"/>
          <w:numId w:val="29"/>
        </w:numPr>
        <w:rPr>
          <w:lang w:val="en-CA"/>
        </w:rPr>
      </w:pPr>
      <w:r w:rsidRPr="00FB1A67">
        <w:rPr>
          <w:lang w:val="en-CA"/>
        </w:rPr>
        <w:t>Christians accept Abraham revelation, but intensify it in Jesus</w:t>
      </w:r>
    </w:p>
    <w:p w14:paraId="05D2086D" w14:textId="050BFC6A" w:rsidR="00CC3A4C" w:rsidRPr="003C4BB2" w:rsidRDefault="00CC3A4C" w:rsidP="003C4BB2">
      <w:pPr>
        <w:pStyle w:val="ListParagraph"/>
        <w:numPr>
          <w:ilvl w:val="0"/>
          <w:numId w:val="29"/>
        </w:numPr>
        <w:rPr>
          <w:lang w:val="en-CA"/>
        </w:rPr>
      </w:pPr>
      <w:r w:rsidRPr="003C4BB2">
        <w:rPr>
          <w:lang w:val="en-CA"/>
        </w:rPr>
        <w:t>God becoming human is the core divine revelation</w:t>
      </w:r>
    </w:p>
    <w:p w14:paraId="3E8EC8D3" w14:textId="77777777" w:rsidR="00CC3A4C" w:rsidRDefault="00CC3A4C" w:rsidP="0060347F">
      <w:pPr>
        <w:rPr>
          <w:lang w:val="en-CA"/>
        </w:rPr>
      </w:pPr>
    </w:p>
    <w:p w14:paraId="06BB2A3C" w14:textId="77777777" w:rsidR="00CC3A4C" w:rsidRPr="0060347F" w:rsidRDefault="00CC3A4C" w:rsidP="0060347F">
      <w:pPr>
        <w:rPr>
          <w:lang w:val="en-CA"/>
        </w:rPr>
      </w:pPr>
    </w:p>
    <w:p w14:paraId="2829C166" w14:textId="77777777" w:rsidR="007070F4" w:rsidRDefault="007070F4" w:rsidP="00C464FC">
      <w:pPr>
        <w:rPr>
          <w:lang w:val="en-CA"/>
        </w:rPr>
      </w:pPr>
    </w:p>
    <w:p w14:paraId="6B1049D7" w14:textId="7FFC345D" w:rsidR="00C464FC" w:rsidRPr="00C464FC" w:rsidRDefault="00C464FC" w:rsidP="00C464FC">
      <w:pPr>
        <w:rPr>
          <w:lang w:val="en-CA"/>
        </w:rPr>
      </w:pPr>
      <w:r>
        <w:rPr>
          <w:lang w:val="en-CA"/>
        </w:rPr>
        <w:t>Jews: “how can Christ be God and God be God?” – skeptical of Christianity</w:t>
      </w:r>
    </w:p>
    <w:p w14:paraId="52E07503" w14:textId="07F5E4DC" w:rsidR="00F42EFC" w:rsidRDefault="001B0CD7" w:rsidP="001B0CD7">
      <w:pPr>
        <w:rPr>
          <w:lang w:val="en-CA"/>
        </w:rPr>
      </w:pPr>
      <w:r>
        <w:rPr>
          <w:lang w:val="en-CA"/>
        </w:rPr>
        <w:t>Romans were what Christians</w:t>
      </w:r>
      <w:r w:rsidR="00C64BA4">
        <w:rPr>
          <w:lang w:val="en-CA"/>
        </w:rPr>
        <w:t>/Jewish</w:t>
      </w:r>
      <w:r>
        <w:rPr>
          <w:lang w:val="en-CA"/>
        </w:rPr>
        <w:t xml:space="preserve"> called Pagans</w:t>
      </w:r>
    </w:p>
    <w:p w14:paraId="209FC740" w14:textId="7805CFCE" w:rsidR="00B1112D" w:rsidRDefault="00B1112D" w:rsidP="001B0CD7">
      <w:pPr>
        <w:rPr>
          <w:lang w:val="en-CA"/>
        </w:rPr>
      </w:pPr>
      <w:r>
        <w:rPr>
          <w:lang w:val="en-CA"/>
        </w:rPr>
        <w:t>The gospels are the testimony of Jesus – Gospel truth (I’m telling you the truth, that man stole the guy’s donkey)</w:t>
      </w:r>
    </w:p>
    <w:p w14:paraId="7F598D8E" w14:textId="77777777" w:rsidR="00F42EFC" w:rsidRDefault="00F42EFC" w:rsidP="001B0CD7">
      <w:pPr>
        <w:rPr>
          <w:lang w:val="en-CA"/>
        </w:rPr>
      </w:pPr>
    </w:p>
    <w:p w14:paraId="29988549" w14:textId="76E07EC8" w:rsidR="00F42EFC" w:rsidRDefault="00F42EFC" w:rsidP="001B0CD7">
      <w:pPr>
        <w:rPr>
          <w:lang w:val="en-CA"/>
        </w:rPr>
      </w:pPr>
      <w:r>
        <w:rPr>
          <w:lang w:val="en-CA"/>
        </w:rPr>
        <w:t>Concept: the known</w:t>
      </w:r>
    </w:p>
    <w:p w14:paraId="05824368" w14:textId="4C5B672C" w:rsidR="005C47DB" w:rsidRDefault="005C47DB" w:rsidP="001B0CD7">
      <w:pPr>
        <w:rPr>
          <w:lang w:val="en-CA"/>
        </w:rPr>
      </w:pPr>
      <w:r>
        <w:rPr>
          <w:lang w:val="en-CA"/>
        </w:rPr>
        <w:t>All these traditions thought they knew the known, didn’t discover the unknown until the New World</w:t>
      </w:r>
    </w:p>
    <w:p w14:paraId="687EB369" w14:textId="77777777" w:rsidR="00E96981" w:rsidRDefault="00E96981" w:rsidP="001B0CD7">
      <w:pPr>
        <w:rPr>
          <w:lang w:val="en-CA"/>
        </w:rPr>
      </w:pPr>
    </w:p>
    <w:p w14:paraId="5FB5B269" w14:textId="643188C6" w:rsidR="00E96981" w:rsidRDefault="0034635C" w:rsidP="001B0CD7">
      <w:pPr>
        <w:rPr>
          <w:lang w:val="en-CA"/>
        </w:rPr>
      </w:pPr>
      <w:r>
        <w:rPr>
          <w:lang w:val="en-CA"/>
        </w:rPr>
        <w:t>Criteria for being Christian:</w:t>
      </w:r>
    </w:p>
    <w:p w14:paraId="5B58EF44" w14:textId="26C78C41" w:rsidR="0034635C" w:rsidRPr="002A7AA1" w:rsidRDefault="0000134C" w:rsidP="002A7AA1">
      <w:pPr>
        <w:pStyle w:val="ListParagraph"/>
        <w:numPr>
          <w:ilvl w:val="0"/>
          <w:numId w:val="29"/>
        </w:numPr>
        <w:rPr>
          <w:lang w:val="en-CA"/>
        </w:rPr>
      </w:pPr>
      <w:r w:rsidRPr="002A7AA1">
        <w:rPr>
          <w:lang w:val="en-CA"/>
        </w:rPr>
        <w:t xml:space="preserve">Accept </w:t>
      </w:r>
      <w:r w:rsidR="00CD5011" w:rsidRPr="002A7AA1">
        <w:rPr>
          <w:lang w:val="en-CA"/>
        </w:rPr>
        <w:t>Jesus</w:t>
      </w:r>
      <w:r w:rsidRPr="002A7AA1">
        <w:rPr>
          <w:lang w:val="en-CA"/>
        </w:rPr>
        <w:t xml:space="preserve"> as lord and saviour</w:t>
      </w:r>
    </w:p>
    <w:p w14:paraId="26036FF4" w14:textId="77777777" w:rsidR="00A43B4D" w:rsidRDefault="00A43B4D" w:rsidP="001B0CD7">
      <w:pPr>
        <w:rPr>
          <w:lang w:val="en-CA"/>
        </w:rPr>
      </w:pPr>
    </w:p>
    <w:p w14:paraId="2895F96C" w14:textId="1F9811D2" w:rsidR="00517671" w:rsidRDefault="00592257" w:rsidP="001B0CD7">
      <w:pPr>
        <w:rPr>
          <w:lang w:val="en-CA"/>
        </w:rPr>
      </w:pPr>
      <w:r>
        <w:rPr>
          <w:lang w:val="en-CA"/>
        </w:rPr>
        <w:t>In Christianity, it</w:t>
      </w:r>
      <w:r w:rsidR="00CD5011">
        <w:rPr>
          <w:lang w:val="en-CA"/>
        </w:rPr>
        <w:t>’</w:t>
      </w:r>
      <w:r>
        <w:rPr>
          <w:lang w:val="en-CA"/>
        </w:rPr>
        <w:t>s about belief over practices</w:t>
      </w:r>
    </w:p>
    <w:p w14:paraId="24555B2B" w14:textId="51412630" w:rsidR="00F4492E" w:rsidRPr="001B0CD7" w:rsidRDefault="00F4492E" w:rsidP="001B0CD7">
      <w:pPr>
        <w:rPr>
          <w:lang w:val="en-CA"/>
        </w:rPr>
      </w:pPr>
      <w:r>
        <w:rPr>
          <w:lang w:val="en-CA"/>
        </w:rPr>
        <w:t xml:space="preserve">Practices are mostly important in </w:t>
      </w:r>
      <w:r w:rsidR="00CD5011">
        <w:rPr>
          <w:lang w:val="en-CA"/>
        </w:rPr>
        <w:t>Judaism</w:t>
      </w:r>
    </w:p>
    <w:sectPr w:rsidR="00F4492E" w:rsidRPr="001B0CD7" w:rsidSect="00030456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86CC2" w14:textId="77777777" w:rsidR="00484096" w:rsidRDefault="00484096" w:rsidP="002431A6">
      <w:r>
        <w:separator/>
      </w:r>
    </w:p>
  </w:endnote>
  <w:endnote w:type="continuationSeparator" w:id="0">
    <w:p w14:paraId="60AA8DB5" w14:textId="77777777" w:rsidR="00484096" w:rsidRDefault="00484096" w:rsidP="00243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98724" w14:textId="77777777" w:rsidR="00484096" w:rsidRDefault="00484096" w:rsidP="002431A6">
      <w:r>
        <w:separator/>
      </w:r>
    </w:p>
  </w:footnote>
  <w:footnote w:type="continuationSeparator" w:id="0">
    <w:p w14:paraId="430A925F" w14:textId="77777777" w:rsidR="00484096" w:rsidRDefault="00484096" w:rsidP="002431A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7E73A" w14:textId="7EC10822" w:rsidR="002431A6" w:rsidRPr="002431A6" w:rsidRDefault="002431A6">
    <w:pPr>
      <w:pStyle w:val="Header"/>
      <w:rPr>
        <w:lang w:val="en-CA"/>
      </w:rPr>
    </w:pPr>
    <w:r>
      <w:rPr>
        <w:lang w:val="en-CA"/>
      </w:rPr>
      <w:t>REL101 – Christianity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C7135"/>
    <w:multiLevelType w:val="hybridMultilevel"/>
    <w:tmpl w:val="A822B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F0370"/>
    <w:multiLevelType w:val="hybridMultilevel"/>
    <w:tmpl w:val="27F8AECC"/>
    <w:lvl w:ilvl="0" w:tplc="9ED611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545A9"/>
    <w:multiLevelType w:val="hybridMultilevel"/>
    <w:tmpl w:val="3B2EAC74"/>
    <w:lvl w:ilvl="0" w:tplc="9ED611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D75CC9"/>
    <w:multiLevelType w:val="hybridMultilevel"/>
    <w:tmpl w:val="8724F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74526"/>
    <w:multiLevelType w:val="hybridMultilevel"/>
    <w:tmpl w:val="27BCC9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B426AF1"/>
    <w:multiLevelType w:val="hybridMultilevel"/>
    <w:tmpl w:val="15363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E7E9F"/>
    <w:multiLevelType w:val="hybridMultilevel"/>
    <w:tmpl w:val="D7325912"/>
    <w:lvl w:ilvl="0" w:tplc="2DEE8F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A4926"/>
    <w:multiLevelType w:val="hybridMultilevel"/>
    <w:tmpl w:val="DFF2EDC2"/>
    <w:lvl w:ilvl="0" w:tplc="2DEE8F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234D76"/>
    <w:multiLevelType w:val="hybridMultilevel"/>
    <w:tmpl w:val="F8EACE1E"/>
    <w:lvl w:ilvl="0" w:tplc="2DEE8F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C473D0"/>
    <w:multiLevelType w:val="hybridMultilevel"/>
    <w:tmpl w:val="5DD64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5404A7"/>
    <w:multiLevelType w:val="hybridMultilevel"/>
    <w:tmpl w:val="47E81142"/>
    <w:lvl w:ilvl="0" w:tplc="2DEE8F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40D59"/>
    <w:multiLevelType w:val="hybridMultilevel"/>
    <w:tmpl w:val="770A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074F7"/>
    <w:multiLevelType w:val="hybridMultilevel"/>
    <w:tmpl w:val="0D8E756A"/>
    <w:lvl w:ilvl="0" w:tplc="2DEE8F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BA5C83"/>
    <w:multiLevelType w:val="hybridMultilevel"/>
    <w:tmpl w:val="C0AE7C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0C16F35"/>
    <w:multiLevelType w:val="hybridMultilevel"/>
    <w:tmpl w:val="4A18F78C"/>
    <w:lvl w:ilvl="0" w:tplc="9ED611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87A0A"/>
    <w:multiLevelType w:val="hybridMultilevel"/>
    <w:tmpl w:val="475AA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697B00"/>
    <w:multiLevelType w:val="hybridMultilevel"/>
    <w:tmpl w:val="0824A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A61BD4"/>
    <w:multiLevelType w:val="hybridMultilevel"/>
    <w:tmpl w:val="9BA48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F0EFC"/>
    <w:multiLevelType w:val="hybridMultilevel"/>
    <w:tmpl w:val="3C9CB6AA"/>
    <w:lvl w:ilvl="0" w:tplc="2DEE8F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0B0633"/>
    <w:multiLevelType w:val="hybridMultilevel"/>
    <w:tmpl w:val="1A22F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FD58EB"/>
    <w:multiLevelType w:val="hybridMultilevel"/>
    <w:tmpl w:val="3766A0EC"/>
    <w:lvl w:ilvl="0" w:tplc="B1884180">
      <w:numFmt w:val="bullet"/>
      <w:lvlText w:val="﷒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751574"/>
    <w:multiLevelType w:val="hybridMultilevel"/>
    <w:tmpl w:val="4E208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406AA5"/>
    <w:multiLevelType w:val="hybridMultilevel"/>
    <w:tmpl w:val="1DEC2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1E5957"/>
    <w:multiLevelType w:val="hybridMultilevel"/>
    <w:tmpl w:val="A38C9E1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6477EC9"/>
    <w:multiLevelType w:val="hybridMultilevel"/>
    <w:tmpl w:val="808CFD9A"/>
    <w:lvl w:ilvl="0" w:tplc="9ED611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A5624B"/>
    <w:multiLevelType w:val="hybridMultilevel"/>
    <w:tmpl w:val="406A9876"/>
    <w:lvl w:ilvl="0" w:tplc="9ED611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424DD1"/>
    <w:multiLevelType w:val="hybridMultilevel"/>
    <w:tmpl w:val="40D0CA3A"/>
    <w:lvl w:ilvl="0" w:tplc="9ED611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CD4ADC"/>
    <w:multiLevelType w:val="hybridMultilevel"/>
    <w:tmpl w:val="4C167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AB7581"/>
    <w:multiLevelType w:val="hybridMultilevel"/>
    <w:tmpl w:val="3E18A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0"/>
  </w:num>
  <w:num w:numId="4">
    <w:abstractNumId w:val="13"/>
  </w:num>
  <w:num w:numId="5">
    <w:abstractNumId w:val="23"/>
  </w:num>
  <w:num w:numId="6">
    <w:abstractNumId w:val="4"/>
  </w:num>
  <w:num w:numId="7">
    <w:abstractNumId w:val="17"/>
  </w:num>
  <w:num w:numId="8">
    <w:abstractNumId w:val="15"/>
  </w:num>
  <w:num w:numId="9">
    <w:abstractNumId w:val="28"/>
  </w:num>
  <w:num w:numId="10">
    <w:abstractNumId w:val="3"/>
  </w:num>
  <w:num w:numId="11">
    <w:abstractNumId w:val="27"/>
  </w:num>
  <w:num w:numId="12">
    <w:abstractNumId w:val="5"/>
  </w:num>
  <w:num w:numId="13">
    <w:abstractNumId w:val="19"/>
  </w:num>
  <w:num w:numId="14">
    <w:abstractNumId w:val="22"/>
  </w:num>
  <w:num w:numId="15">
    <w:abstractNumId w:val="11"/>
  </w:num>
  <w:num w:numId="16">
    <w:abstractNumId w:val="21"/>
  </w:num>
  <w:num w:numId="17">
    <w:abstractNumId w:val="18"/>
  </w:num>
  <w:num w:numId="18">
    <w:abstractNumId w:val="20"/>
  </w:num>
  <w:num w:numId="19">
    <w:abstractNumId w:val="8"/>
  </w:num>
  <w:num w:numId="20">
    <w:abstractNumId w:val="7"/>
  </w:num>
  <w:num w:numId="21">
    <w:abstractNumId w:val="12"/>
  </w:num>
  <w:num w:numId="22">
    <w:abstractNumId w:val="10"/>
  </w:num>
  <w:num w:numId="23">
    <w:abstractNumId w:val="6"/>
  </w:num>
  <w:num w:numId="24">
    <w:abstractNumId w:val="26"/>
  </w:num>
  <w:num w:numId="25">
    <w:abstractNumId w:val="24"/>
  </w:num>
  <w:num w:numId="26">
    <w:abstractNumId w:val="25"/>
  </w:num>
  <w:num w:numId="27">
    <w:abstractNumId w:val="14"/>
  </w:num>
  <w:num w:numId="28">
    <w:abstractNumId w:val="1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0F"/>
    <w:rsid w:val="0000134C"/>
    <w:rsid w:val="00020D1B"/>
    <w:rsid w:val="00030456"/>
    <w:rsid w:val="000526E4"/>
    <w:rsid w:val="00056943"/>
    <w:rsid w:val="000569A8"/>
    <w:rsid w:val="000614D7"/>
    <w:rsid w:val="00087901"/>
    <w:rsid w:val="00090C5B"/>
    <w:rsid w:val="00091BAA"/>
    <w:rsid w:val="000A4CD9"/>
    <w:rsid w:val="000B1936"/>
    <w:rsid w:val="000B7C27"/>
    <w:rsid w:val="000C1F23"/>
    <w:rsid w:val="000C2C23"/>
    <w:rsid w:val="000C3426"/>
    <w:rsid w:val="000E21EC"/>
    <w:rsid w:val="000E3554"/>
    <w:rsid w:val="00111F0B"/>
    <w:rsid w:val="001124A6"/>
    <w:rsid w:val="00130F58"/>
    <w:rsid w:val="0013229E"/>
    <w:rsid w:val="001614AC"/>
    <w:rsid w:val="00176593"/>
    <w:rsid w:val="00176BBB"/>
    <w:rsid w:val="00184C01"/>
    <w:rsid w:val="001857A1"/>
    <w:rsid w:val="00193808"/>
    <w:rsid w:val="001A20DD"/>
    <w:rsid w:val="001B0CD7"/>
    <w:rsid w:val="001C7A46"/>
    <w:rsid w:val="001D6D73"/>
    <w:rsid w:val="001E062D"/>
    <w:rsid w:val="00202CC1"/>
    <w:rsid w:val="00220B51"/>
    <w:rsid w:val="00227EB3"/>
    <w:rsid w:val="002431A6"/>
    <w:rsid w:val="0027753C"/>
    <w:rsid w:val="002A5CA3"/>
    <w:rsid w:val="002A7AA1"/>
    <w:rsid w:val="002E55DC"/>
    <w:rsid w:val="003004D5"/>
    <w:rsid w:val="003324C6"/>
    <w:rsid w:val="0034635C"/>
    <w:rsid w:val="00360F09"/>
    <w:rsid w:val="003663DD"/>
    <w:rsid w:val="003674F2"/>
    <w:rsid w:val="003714BF"/>
    <w:rsid w:val="003744DC"/>
    <w:rsid w:val="00376765"/>
    <w:rsid w:val="0038157A"/>
    <w:rsid w:val="00393960"/>
    <w:rsid w:val="00397A87"/>
    <w:rsid w:val="003A62A1"/>
    <w:rsid w:val="003A7FD0"/>
    <w:rsid w:val="003B7B47"/>
    <w:rsid w:val="003C4BB2"/>
    <w:rsid w:val="003D7658"/>
    <w:rsid w:val="003D768A"/>
    <w:rsid w:val="003E1BE1"/>
    <w:rsid w:val="003F1613"/>
    <w:rsid w:val="00401EB8"/>
    <w:rsid w:val="004133B6"/>
    <w:rsid w:val="00424829"/>
    <w:rsid w:val="004307FD"/>
    <w:rsid w:val="004379AB"/>
    <w:rsid w:val="004416F6"/>
    <w:rsid w:val="00450591"/>
    <w:rsid w:val="00450787"/>
    <w:rsid w:val="00454969"/>
    <w:rsid w:val="00463AAF"/>
    <w:rsid w:val="00484096"/>
    <w:rsid w:val="0048645F"/>
    <w:rsid w:val="00494587"/>
    <w:rsid w:val="00495713"/>
    <w:rsid w:val="00496ADC"/>
    <w:rsid w:val="004C4E2A"/>
    <w:rsid w:val="004D4CB6"/>
    <w:rsid w:val="004D7A37"/>
    <w:rsid w:val="004E4FA5"/>
    <w:rsid w:val="004E79B3"/>
    <w:rsid w:val="004F102D"/>
    <w:rsid w:val="004F62D7"/>
    <w:rsid w:val="004F7C48"/>
    <w:rsid w:val="00515596"/>
    <w:rsid w:val="00517671"/>
    <w:rsid w:val="00525258"/>
    <w:rsid w:val="00527AF2"/>
    <w:rsid w:val="0054095B"/>
    <w:rsid w:val="00540B83"/>
    <w:rsid w:val="0055401F"/>
    <w:rsid w:val="00556C15"/>
    <w:rsid w:val="0056195A"/>
    <w:rsid w:val="0056280A"/>
    <w:rsid w:val="00592257"/>
    <w:rsid w:val="005B578A"/>
    <w:rsid w:val="005B740D"/>
    <w:rsid w:val="005C47DB"/>
    <w:rsid w:val="005D32F4"/>
    <w:rsid w:val="005D3B88"/>
    <w:rsid w:val="005E361C"/>
    <w:rsid w:val="005E3910"/>
    <w:rsid w:val="0060294D"/>
    <w:rsid w:val="0060347F"/>
    <w:rsid w:val="00615DEB"/>
    <w:rsid w:val="006214B0"/>
    <w:rsid w:val="00632A34"/>
    <w:rsid w:val="00650678"/>
    <w:rsid w:val="00651B58"/>
    <w:rsid w:val="00662996"/>
    <w:rsid w:val="006726A5"/>
    <w:rsid w:val="006928E2"/>
    <w:rsid w:val="006B4F51"/>
    <w:rsid w:val="006B5C61"/>
    <w:rsid w:val="006C7A59"/>
    <w:rsid w:val="006D090E"/>
    <w:rsid w:val="006D54A2"/>
    <w:rsid w:val="006E1441"/>
    <w:rsid w:val="006E4CB7"/>
    <w:rsid w:val="006F2E0A"/>
    <w:rsid w:val="007070F4"/>
    <w:rsid w:val="00723222"/>
    <w:rsid w:val="00741C8D"/>
    <w:rsid w:val="0078600B"/>
    <w:rsid w:val="007A0E42"/>
    <w:rsid w:val="007A0E57"/>
    <w:rsid w:val="007B0AA9"/>
    <w:rsid w:val="007B0D35"/>
    <w:rsid w:val="007B2948"/>
    <w:rsid w:val="007D7A43"/>
    <w:rsid w:val="008007EC"/>
    <w:rsid w:val="0083035E"/>
    <w:rsid w:val="0083094D"/>
    <w:rsid w:val="008409DC"/>
    <w:rsid w:val="00861AC2"/>
    <w:rsid w:val="008811FB"/>
    <w:rsid w:val="008855BA"/>
    <w:rsid w:val="008878E2"/>
    <w:rsid w:val="008921B8"/>
    <w:rsid w:val="00892BE2"/>
    <w:rsid w:val="008964CD"/>
    <w:rsid w:val="008A5900"/>
    <w:rsid w:val="008B502F"/>
    <w:rsid w:val="008C30E4"/>
    <w:rsid w:val="008D2E51"/>
    <w:rsid w:val="008D5050"/>
    <w:rsid w:val="00902FA6"/>
    <w:rsid w:val="00905EBF"/>
    <w:rsid w:val="00914CCE"/>
    <w:rsid w:val="00930DFE"/>
    <w:rsid w:val="00951371"/>
    <w:rsid w:val="009600F1"/>
    <w:rsid w:val="009602CA"/>
    <w:rsid w:val="00967B18"/>
    <w:rsid w:val="00974C7E"/>
    <w:rsid w:val="0098202B"/>
    <w:rsid w:val="0099165F"/>
    <w:rsid w:val="009938CA"/>
    <w:rsid w:val="00994140"/>
    <w:rsid w:val="009A1203"/>
    <w:rsid w:val="009E51DF"/>
    <w:rsid w:val="009F380F"/>
    <w:rsid w:val="009F3A20"/>
    <w:rsid w:val="009F4825"/>
    <w:rsid w:val="00A43B4D"/>
    <w:rsid w:val="00A4575A"/>
    <w:rsid w:val="00A46DB1"/>
    <w:rsid w:val="00A65C77"/>
    <w:rsid w:val="00A73D07"/>
    <w:rsid w:val="00A81298"/>
    <w:rsid w:val="00A86EB1"/>
    <w:rsid w:val="00AC2496"/>
    <w:rsid w:val="00AE35F7"/>
    <w:rsid w:val="00B024DA"/>
    <w:rsid w:val="00B10FDF"/>
    <w:rsid w:val="00B1112D"/>
    <w:rsid w:val="00B27D13"/>
    <w:rsid w:val="00B36B24"/>
    <w:rsid w:val="00B433E7"/>
    <w:rsid w:val="00B5359B"/>
    <w:rsid w:val="00B72B3A"/>
    <w:rsid w:val="00B92FBD"/>
    <w:rsid w:val="00BB18B7"/>
    <w:rsid w:val="00BD0FB9"/>
    <w:rsid w:val="00C14CB7"/>
    <w:rsid w:val="00C31CBA"/>
    <w:rsid w:val="00C464FC"/>
    <w:rsid w:val="00C537AE"/>
    <w:rsid w:val="00C64BA4"/>
    <w:rsid w:val="00C67DEF"/>
    <w:rsid w:val="00C749E0"/>
    <w:rsid w:val="00C75056"/>
    <w:rsid w:val="00C818DC"/>
    <w:rsid w:val="00C90FF4"/>
    <w:rsid w:val="00C92FD1"/>
    <w:rsid w:val="00C97441"/>
    <w:rsid w:val="00CA2283"/>
    <w:rsid w:val="00CC3A4C"/>
    <w:rsid w:val="00CC57DF"/>
    <w:rsid w:val="00CD5011"/>
    <w:rsid w:val="00CF05E5"/>
    <w:rsid w:val="00D12692"/>
    <w:rsid w:val="00D20B4B"/>
    <w:rsid w:val="00D34638"/>
    <w:rsid w:val="00D446DA"/>
    <w:rsid w:val="00D50735"/>
    <w:rsid w:val="00D57D02"/>
    <w:rsid w:val="00D71FC4"/>
    <w:rsid w:val="00D739C1"/>
    <w:rsid w:val="00D74EC6"/>
    <w:rsid w:val="00D75316"/>
    <w:rsid w:val="00D82CDF"/>
    <w:rsid w:val="00D865DC"/>
    <w:rsid w:val="00DD073E"/>
    <w:rsid w:val="00DE5834"/>
    <w:rsid w:val="00E35AC0"/>
    <w:rsid w:val="00E54783"/>
    <w:rsid w:val="00E74C75"/>
    <w:rsid w:val="00E91616"/>
    <w:rsid w:val="00E96981"/>
    <w:rsid w:val="00EA1FE8"/>
    <w:rsid w:val="00EA25ED"/>
    <w:rsid w:val="00EE6E5D"/>
    <w:rsid w:val="00F32CED"/>
    <w:rsid w:val="00F35CCF"/>
    <w:rsid w:val="00F3600C"/>
    <w:rsid w:val="00F42EFC"/>
    <w:rsid w:val="00F4492E"/>
    <w:rsid w:val="00F4737F"/>
    <w:rsid w:val="00F52B16"/>
    <w:rsid w:val="00F7716E"/>
    <w:rsid w:val="00F858FB"/>
    <w:rsid w:val="00F87AD0"/>
    <w:rsid w:val="00F931A9"/>
    <w:rsid w:val="00FA03E3"/>
    <w:rsid w:val="00FA4897"/>
    <w:rsid w:val="00FA64CF"/>
    <w:rsid w:val="00FB1A67"/>
    <w:rsid w:val="00FC7118"/>
    <w:rsid w:val="00FE2448"/>
    <w:rsid w:val="00FE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85F2C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C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431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31A6"/>
  </w:style>
  <w:style w:type="paragraph" w:styleId="Footer">
    <w:name w:val="footer"/>
    <w:basedOn w:val="Normal"/>
    <w:link w:val="FooterChar"/>
    <w:uiPriority w:val="99"/>
    <w:unhideWhenUsed/>
    <w:rsid w:val="002431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3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8</Pages>
  <Words>2219</Words>
  <Characters>12651</Characters>
  <Application>Microsoft Macintosh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Duong</dc:creator>
  <cp:keywords/>
  <dc:description/>
  <cp:lastModifiedBy>Judy Duong</cp:lastModifiedBy>
  <cp:revision>256</cp:revision>
  <cp:lastPrinted>2017-10-17T11:11:00Z</cp:lastPrinted>
  <dcterms:created xsi:type="dcterms:W3CDTF">2017-09-22T17:39:00Z</dcterms:created>
  <dcterms:modified xsi:type="dcterms:W3CDTF">2017-10-17T11:13:00Z</dcterms:modified>
</cp:coreProperties>
</file>